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Bölge Müdürlüğü-Bölge Aydın ÇEVRE VE ORMAN BAKANLIĞI DEVLET SU İŞLERİ GENEL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AYDIN YENİPAZAR DONDURAN MAHALLESİ KESTANELİK DERESİ ISLAHI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