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531BAE" w:rsidRDefault="000F2572" w:rsidP="000F2572">
      <w:pPr>
        <w:overflowPunct w:val="0"/>
        <w:autoSpaceDE w:val="0"/>
        <w:autoSpaceDN w:val="0"/>
        <w:adjustRightInd w:val="0"/>
        <w:textAlignment w:val="baseline"/>
        <w:rPr>
          <w:spacing w:val="-2"/>
          <w:sz w:val="24"/>
          <w:szCs w:val="24"/>
        </w:rPr>
      </w:pPr>
      <w:r w:rsidRPr="00531BAE">
        <w:rPr>
          <w:spacing w:val="-2"/>
          <w:sz w:val="24"/>
          <w:szCs w:val="24"/>
        </w:rPr>
        <w:t>İhale Kayıt Numarası:</w:t>
      </w:r>
      <w:r w:rsidR="007146B6" w:rsidRPr="00531BAE">
        <w:rPr>
          <w:spacing w:val="-2"/>
          <w:sz w:val="24"/>
          <w:szCs w:val="24"/>
        </w:rPr>
        <w:t xml:space="preserve"> 2021/868746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Bölge Müdürlüğü-Bölge Aydın ÇEVRE VE ORMAN BAKANLIĞI DEVLET SU İŞLERİ GENEL MÜDÜRLÜĞÜ</w:t>
      </w:r>
      <w:r w:rsidR="000F2572" w:rsidRPr="00FC114C">
        <w:rPr>
          <w:sz w:val="24"/>
          <w:szCs w:val="22"/>
        </w:rPr>
        <w:t xml:space="preserve"> tarafından ihaleye çıkarılmış bulunan </w:t>
      </w:r>
      <w:r w:rsidR="00370552">
        <w:rPr>
          <w:i/>
          <w:color w:val="808080"/>
          <w:sz w:val="24"/>
          <w:szCs w:val="22"/>
        </w:rPr>
        <w:t>AYDIN YENİPAZAR DONDURAN MAHALLESİ KESTANELİK DERESİ ISLAHI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Bölge Müdürlüğü-Bölge Aydın ÇEVRE VE ORMAN BAKANLIĞI DEVLET SU İŞLERİ GENEL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7DA" w:rsidRDefault="005457DA" w:rsidP="000F2572">
      <w:r>
        <w:separator/>
      </w:r>
    </w:p>
  </w:endnote>
  <w:endnote w:type="continuationSeparator" w:id="0">
    <w:p w:rsidR="005457DA" w:rsidRDefault="005457DA"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F685A" w:rsidRPr="002970A0" w:rsidRDefault="005F685A" w:rsidP="005F685A">
    <w:pPr>
      <w:pStyle w:val="Footer"/>
      <w:tabs>
        <w:tab w:val="clear" w:pos="4536"/>
        <w:tab w:val="clear" w:pos="9072"/>
        <w:tab w:val="center" w:pos="4535"/>
        <w:tab w:val="right" w:pos="9070"/>
      </w:tabs>
      <w:jc w:val="right"/>
      <w:rPr>
        <w:szCs w:val="18"/>
      </w:rPr>
    </w:pPr>
    <w:r w:rsidRPr="002970A0">
      <w:rPr>
        <w:szCs w:val="18"/>
      </w:rPr>
      <w:t xml:space="preserve">Standart Form - KİK015.5B/EKAP </w:t>
    </w:r>
    <w:r>
      <w:rPr>
        <w:szCs w:val="18"/>
      </w:rPr>
      <w:t>-Y</w:t>
    </w:r>
  </w:p>
  <w:p w:rsidR="005F685A" w:rsidRPr="002970A0" w:rsidRDefault="005F685A" w:rsidP="005F685A">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5457D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7DA" w:rsidRDefault="005457DA" w:rsidP="000F2572">
      <w:r>
        <w:separator/>
      </w:r>
    </w:p>
  </w:footnote>
  <w:footnote w:type="continuationSeparator" w:id="0">
    <w:p w:rsidR="005457DA" w:rsidRDefault="005457DA"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5457DA">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1BAE"/>
    <w:rsid w:val="005362A8"/>
    <w:rsid w:val="005457DA"/>
    <w:rsid w:val="005B208A"/>
    <w:rsid w:val="005F685A"/>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dcterms:created xsi:type="dcterms:W3CDTF">2016-11-15T08:24:00Z</dcterms:created>
  <dcterms:modified xsi:type="dcterms:W3CDTF">2019-01-07T09:26:00Z</dcterms:modified>
</cp:coreProperties>
</file>