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2021/848825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Sosyal Güvenlik İl Müdürlüğü ve bağlı Sosyal Güvenlik Merkezleri için 4 adet şoförlü araç kiralama (3 adet C Segment sedan ve 1 adet minivan araç şoförleri ile beraber) hizmet alım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