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AD3" w:rsidRPr="00167317" w:rsidRDefault="00882AD3" w:rsidP="00882AD3">
      <w:pPr>
        <w:jc w:val="center"/>
        <w:rPr>
          <w:b/>
          <w:sz w:val="24"/>
        </w:rPr>
      </w:pPr>
      <w:r w:rsidRPr="00167317">
        <w:rPr>
          <w:b/>
          <w:sz w:val="24"/>
        </w:rPr>
        <w:t xml:space="preserve">                                                                                                            </w:t>
      </w:r>
    </w:p>
    <w:p w:rsidR="00882AD3" w:rsidRPr="00167317" w:rsidRDefault="00882AD3" w:rsidP="00882AD3">
      <w:pPr>
        <w:tabs>
          <w:tab w:val="left" w:pos="9405"/>
          <w:tab w:val="left" w:pos="9519"/>
        </w:tabs>
        <w:ind w:left="-456" w:right="-108"/>
        <w:jc w:val="center"/>
        <w:rPr>
          <w:b/>
          <w:sz w:val="24"/>
        </w:rPr>
      </w:pPr>
      <w:r w:rsidRPr="00167317">
        <w:rPr>
          <w:b/>
          <w:sz w:val="24"/>
        </w:rPr>
        <w:t xml:space="preserve">        </w:t>
      </w:r>
      <w:r>
        <w:rPr>
          <w:b/>
          <w:color w:val="0000FF"/>
          <w:sz w:val="36"/>
          <w:szCs w:val="36"/>
        </w:rPr>
        <w:t xml:space="preserve"> </w:t>
      </w:r>
      <w:r>
        <w:rPr>
          <w:b/>
          <w:noProof/>
          <w:color w:val="0000FF"/>
          <w:sz w:val="36"/>
          <w:szCs w:val="36"/>
          <w:lang w:eastAsia="tr-TR"/>
        </w:rPr>
        <mc:AlternateContent>
          <mc:Choice Requires="wps">
            <w:drawing>
              <wp:inline distT="0" distB="0" distL="0" distR="0" wp14:anchorId="610A0DAE" wp14:editId="59BBB88E">
                <wp:extent cx="5200650" cy="1228725"/>
                <wp:effectExtent l="57150" t="38100" r="76200" b="9207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00650" cy="122872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882AD3" w:rsidRPr="00F112F6" w:rsidRDefault="00A6052F" w:rsidP="00882AD3">
                            <w:pPr>
                              <w:pStyle w:val="NormalWeb"/>
                              <w:spacing w:before="0" w:beforeAutospacing="0" w:after="0" w:afterAutospacing="0"/>
                              <w:jc w:val="center"/>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Impact" w:hAnsi="Impact"/>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TARIM VE ORMAN BAKANLIĞI</w:t>
                            </w:r>
                          </w:p>
                          <w:p w:rsidR="00882AD3" w:rsidRPr="00F112F6" w:rsidRDefault="00F112F6" w:rsidP="00882AD3">
                            <w:pPr>
                              <w:pStyle w:val="NormalWeb"/>
                              <w:spacing w:before="0" w:beforeAutospacing="0" w:after="0" w:afterAutospacing="0"/>
                              <w:jc w:val="center"/>
                              <w:rPr>
                                <w:b/>
                                <w:color w:val="000000" w:themeColor="text1"/>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112F6">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IV. BÖLGE</w:t>
                            </w:r>
                            <w:r w:rsidR="00882AD3" w:rsidRPr="00F112F6">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MÜDÜRLÜĞÜ</w:t>
                            </w:r>
                            <w:r w:rsidR="0091179C">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AYDIN ŞUBE MÜDÜRLÜĞÜ</w:t>
                            </w:r>
                          </w:p>
                        </w:txbxContent>
                      </wps:txbx>
                      <wps:bodyPr wrap="square" numCol="1" fromWordArt="1">
                        <a:prstTxWarp prst="textPlain">
                          <a:avLst>
                            <a:gd name="adj" fmla="val 50549"/>
                          </a:avLst>
                        </a:prstTxWarp>
                        <a:spAutoFit/>
                      </wps:bodyPr>
                    </wps:wsp>
                  </a:graphicData>
                </a:graphic>
              </wp:inline>
            </w:drawing>
          </mc:Choice>
          <mc:Fallback>
            <w:pict>
              <v:shapetype w14:anchorId="610A0DAE" id="_x0000_t202" coordsize="21600,21600" o:spt="202" path="m,l,21600r21600,l21600,xe">
                <v:stroke joinstyle="miter"/>
                <v:path gradientshapeok="t" o:connecttype="rect"/>
              </v:shapetype>
              <v:shape id="Metin Kutusu 1" o:spid="_x0000_s1026" type="#_x0000_t202" style="width:409.5pt;height:9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WoVgIAAOIEAAAOAAAAZHJzL2Uyb0RvYy54bWysVE1z0zAQvTPDf9D4TpxkCBRPnE5IKQda&#10;6NAwPSv6iEUtrZDk2Pn3XcmO0wGmB4aLJpZ23759bzfLy07X5CCcV2DKbDaZZkQYBlyZfZn92F6/&#10;uciID9RwWoMRZXYUPrtcvX61bG0h5lBBzYUjCGJ80doyq0KwRZ57VglN/QSsMPgowWka8NPtc+5o&#10;i+i6zufT6bu8BcetAya8x9ur/jFbJXwpBQvfpPQikLrMkFtIp0vnLp75akmLvaO2UmygQf+BhabK&#10;YNER6ooGShqn/oDSijnwIMOEgc5BSsVE6gG7mU1/6+a+olakXlAcb0eZ/P+DZV8Pd44ojt5lxFCN&#10;Ft2KoAz50oTGN2QWFWqtLzDw3mJo6D5CF6Njt97eAHv0xMCmomYv1s5BWwnKkWHEG65TH9ujRfB0&#10;uxVd+MQVmpHg82f4fTEfK+3aW+CYQpsAqVonnY5VUTWCFNDO42ghIhKGl4s4FAt8Yvg2m88v3s8X&#10;sYWcFqd063z4LECT+KPMHM5IgqeHGx/60FMI5kVukc5ALBxrETnU5ruQqNtZijixYlM7cqA4a5Qx&#10;YcKpdIqOaVLV9Zg47zV8KXGIj6kiTfOYPBjwUvKYkSqDCWOyVgbc36rzx94RZNrHnxTo+45ihG7X&#10;DTOxA35Eo1pcnzLzvxrqBJre6A2gAui0dKAfcD/XLlkdaURlt90DdXaQP6Bzd/VpfZIHMW7Ph2mk&#10;/CcC6Rq3EoUli+ni7YfB0CEYrT2jxlxv1zgy1yqZGSn3PIdWcJHSOAxLHzf1+XeKOv81rZ4AAAD/&#10;/wMAUEsDBBQABgAIAAAAIQCybi8z2gAAAAUBAAAPAAAAZHJzL2Rvd25yZXYueG1sTI/BTsMwEETv&#10;SPyDtUhcEHVaVGhDnAohuHBBpIjzNl7iqPE6jd0m/D0LF7isNJrR7JtiM/lOnWiIbWAD81kGirgO&#10;tuXGwPv2+XoFKiZki11gMvBFETbl+VmBuQ0jv9GpSo2SEo45GnAp9bnWsXbkMc5CTyzeZxg8JpFD&#10;o+2Ao5T7Ti+y7FZ7bFk+OOzp0VG9r47eAL6OdUb77WHZ3D3FiheHjyv3YszlxfRwDyrRlP7C8IMv&#10;6FAK0y4c2UbVGZAh6feKt5qvRe4ktL5Zgi4L/Z++/AYAAP//AwBQSwECLQAUAAYACAAAACEAtoM4&#10;kv4AAADhAQAAEwAAAAAAAAAAAAAAAAAAAAAAW0NvbnRlbnRfVHlwZXNdLnhtbFBLAQItABQABgAI&#10;AAAAIQA4/SH/1gAAAJQBAAALAAAAAAAAAAAAAAAAAC8BAABfcmVscy8ucmVsc1BLAQItABQABgAI&#10;AAAAIQDcITWoVgIAAOIEAAAOAAAAAAAAAAAAAAAAAC4CAABkcnMvZTJvRG9jLnhtbFBLAQItABQA&#10;BgAIAAAAIQCybi8z2gAAAAUBAAAPAAAAAAAAAAAAAAAAALAEAABkcnMvZG93bnJldi54bWxQSwUG&#10;AAAAAAQABADzAAAAtwUAAAAA&#10;" fillcolor="#a5d5e2 [1624]" strokecolor="#40a7c2 [3048]">
                <v:fill color2="#e4f2f6 [504]" rotate="t" angle="180" colors="0 #9eeaff;22938f #bbefff;1 #e4f9ff" focus="100%" type="gradient"/>
                <v:shadow on="t" color="black" opacity="24903f" origin=",.5" offset="0,.55556mm"/>
                <o:lock v:ext="edit" shapetype="t"/>
                <v:textbox style="mso-fit-shape-to-text:t">
                  <w:txbxContent>
                    <w:p w:rsidR="00882AD3" w:rsidRPr="00F112F6" w:rsidRDefault="00A6052F" w:rsidP="00882AD3">
                      <w:pPr>
                        <w:pStyle w:val="NormalWeb"/>
                        <w:spacing w:before="0" w:beforeAutospacing="0" w:after="0" w:afterAutospacing="0"/>
                        <w:jc w:val="center"/>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Impact" w:hAnsi="Impact"/>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TARIM VE ORMAN BAKANLIĞI</w:t>
                      </w:r>
                    </w:p>
                    <w:p w:rsidR="00882AD3" w:rsidRPr="00F112F6" w:rsidRDefault="00F112F6" w:rsidP="00882AD3">
                      <w:pPr>
                        <w:pStyle w:val="NormalWeb"/>
                        <w:spacing w:before="0" w:beforeAutospacing="0" w:after="0" w:afterAutospacing="0"/>
                        <w:jc w:val="center"/>
                        <w:rPr>
                          <w:b/>
                          <w:color w:val="000000" w:themeColor="text1"/>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112F6">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IV. BÖLGE</w:t>
                      </w:r>
                      <w:r w:rsidR="00882AD3" w:rsidRPr="00F112F6">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MÜDÜRLÜĞÜ</w:t>
                      </w:r>
                      <w:r w:rsidR="0091179C">
                        <w:rPr>
                          <w:rFonts w:ascii="Impact" w:hAnsi="Impact"/>
                          <w:b/>
                          <w:color w:val="000000" w:themeColor="text1"/>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AYDIN ŞUBE MÜDÜRLÜĞÜ</w:t>
                      </w:r>
                    </w:p>
                  </w:txbxContent>
                </v:textbox>
                <w10:anchorlock/>
              </v:shape>
            </w:pict>
          </mc:Fallback>
        </mc:AlternateContent>
      </w:r>
    </w:p>
    <w:p w:rsidR="00882AD3" w:rsidRDefault="00882AD3" w:rsidP="00882AD3">
      <w:pPr>
        <w:jc w:val="center"/>
        <w:rPr>
          <w:b/>
          <w:sz w:val="24"/>
        </w:rPr>
      </w:pPr>
    </w:p>
    <w:p w:rsidR="00882AD3" w:rsidRDefault="00882AD3" w:rsidP="00882AD3">
      <w:pPr>
        <w:jc w:val="center"/>
        <w:rPr>
          <w:b/>
          <w:sz w:val="24"/>
        </w:rPr>
      </w:pPr>
    </w:p>
    <w:p w:rsidR="00F112F6" w:rsidRDefault="00F112F6" w:rsidP="00882AD3">
      <w:pPr>
        <w:jc w:val="center"/>
        <w:rPr>
          <w:b/>
          <w:sz w:val="24"/>
        </w:rPr>
      </w:pPr>
    </w:p>
    <w:p w:rsidR="00F112F6" w:rsidRDefault="00F112F6" w:rsidP="00882AD3">
      <w:pPr>
        <w:jc w:val="center"/>
        <w:rPr>
          <w:b/>
          <w:sz w:val="24"/>
        </w:rPr>
      </w:pPr>
    </w:p>
    <w:p w:rsidR="00F112F6" w:rsidRDefault="00F112F6" w:rsidP="00882AD3">
      <w:pPr>
        <w:jc w:val="center"/>
        <w:rPr>
          <w:b/>
          <w:sz w:val="24"/>
        </w:rPr>
      </w:pPr>
    </w:p>
    <w:p w:rsidR="00882AD3" w:rsidRDefault="00882AD3" w:rsidP="00882AD3">
      <w:pPr>
        <w:jc w:val="center"/>
        <w:rPr>
          <w:b/>
          <w:sz w:val="24"/>
        </w:rPr>
      </w:pPr>
    </w:p>
    <w:p w:rsidR="00882AD3" w:rsidRPr="00167317" w:rsidRDefault="00882AD3" w:rsidP="00882AD3">
      <w:pPr>
        <w:jc w:val="center"/>
        <w:rPr>
          <w:b/>
          <w:sz w:val="24"/>
        </w:rPr>
      </w:pPr>
    </w:p>
    <w:p w:rsidR="00882AD3" w:rsidRPr="00167317" w:rsidRDefault="00882AD3" w:rsidP="00882AD3">
      <w:pPr>
        <w:jc w:val="center"/>
        <w:rPr>
          <w:b/>
          <w:sz w:val="24"/>
        </w:rPr>
      </w:pPr>
    </w:p>
    <w:p w:rsidR="00882AD3" w:rsidRPr="00F112F6" w:rsidRDefault="00882AD3" w:rsidP="00F112F6">
      <w:pPr>
        <w:pStyle w:val="AralkYok"/>
        <w:jc w:val="center"/>
        <w:rPr>
          <w:rFonts w:ascii="Times New Roman" w:hAnsi="Times New Roman" w:cs="Times New Roman"/>
          <w:b/>
          <w:color w:val="000000" w:themeColor="text1"/>
          <w:sz w:val="56"/>
          <w14:glow w14:rad="635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pPr>
      <w:r w:rsidRPr="00F112F6">
        <w:rPr>
          <w:rFonts w:ascii="Times New Roman" w:hAnsi="Times New Roman" w:cs="Times New Roman"/>
          <w:b/>
          <w:color w:val="000000" w:themeColor="text1"/>
          <w:sz w:val="56"/>
          <w14:glow w14:rad="635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t>ARAÇ KİRALAMA HİZMET ALIMI İŞİ</w:t>
      </w:r>
    </w:p>
    <w:p w:rsidR="00882AD3" w:rsidRPr="00F112F6" w:rsidRDefault="00882AD3" w:rsidP="00F112F6">
      <w:pPr>
        <w:pStyle w:val="AralkYok"/>
        <w:jc w:val="center"/>
        <w:rPr>
          <w:rFonts w:ascii="Times New Roman" w:hAnsi="Times New Roman" w:cs="Times New Roman"/>
          <w:b/>
          <w:color w:val="000000" w:themeColor="text1"/>
          <w:sz w:val="5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112F6">
        <w:rPr>
          <w:rFonts w:ascii="Times New Roman" w:hAnsi="Times New Roman" w:cs="Times New Roman"/>
          <w:b/>
          <w:color w:val="000000" w:themeColor="text1"/>
          <w:sz w:val="56"/>
          <w14:glow w14:rad="635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t>TEKNİK ŞARTNAME</w:t>
      </w:r>
    </w:p>
    <w:p w:rsidR="00882AD3" w:rsidRPr="00167317" w:rsidRDefault="00882AD3" w:rsidP="004A0940">
      <w:pPr>
        <w:ind w:firstLine="680"/>
        <w:rPr>
          <w:color w:val="993366"/>
          <w:sz w:val="24"/>
          <w:szCs w:val="24"/>
        </w:rPr>
      </w:pPr>
    </w:p>
    <w:p w:rsidR="00882AD3" w:rsidRPr="00167317" w:rsidRDefault="00882AD3" w:rsidP="00882AD3">
      <w:pPr>
        <w:ind w:firstLine="680"/>
        <w:jc w:val="center"/>
        <w:rPr>
          <w:color w:val="0000FF"/>
          <w:sz w:val="24"/>
          <w:szCs w:val="24"/>
        </w:rPr>
      </w:pPr>
      <w:r w:rsidRPr="00167317">
        <w:rPr>
          <w:color w:val="0000FF"/>
          <w:sz w:val="24"/>
          <w:szCs w:val="24"/>
        </w:rPr>
        <w:t xml:space="preserve">               </w:t>
      </w:r>
    </w:p>
    <w:p w:rsidR="00882AD3" w:rsidRPr="00167317" w:rsidRDefault="00882AD3" w:rsidP="00882AD3">
      <w:pPr>
        <w:jc w:val="center"/>
        <w:rPr>
          <w:color w:val="0000FF"/>
          <w:sz w:val="24"/>
          <w:szCs w:val="24"/>
        </w:rPr>
      </w:pPr>
    </w:p>
    <w:p w:rsidR="00882AD3" w:rsidRDefault="00882AD3" w:rsidP="00882AD3">
      <w:pPr>
        <w:jc w:val="center"/>
        <w:rPr>
          <w:color w:val="0000FF"/>
          <w:sz w:val="24"/>
          <w:szCs w:val="24"/>
        </w:rPr>
      </w:pPr>
    </w:p>
    <w:p w:rsidR="00F112F6" w:rsidRPr="00167317" w:rsidRDefault="00F112F6" w:rsidP="00882AD3">
      <w:pPr>
        <w:jc w:val="center"/>
        <w:rPr>
          <w:color w:val="0000FF"/>
          <w:sz w:val="24"/>
          <w:szCs w:val="24"/>
        </w:rPr>
      </w:pPr>
    </w:p>
    <w:p w:rsidR="00882AD3" w:rsidRPr="00167317" w:rsidRDefault="00882AD3" w:rsidP="00882AD3">
      <w:pPr>
        <w:jc w:val="center"/>
        <w:rPr>
          <w:color w:val="0000FF"/>
          <w:sz w:val="24"/>
          <w:szCs w:val="24"/>
        </w:rPr>
      </w:pPr>
    </w:p>
    <w:p w:rsidR="00882AD3" w:rsidRPr="00167317" w:rsidRDefault="00882AD3" w:rsidP="00882AD3">
      <w:pPr>
        <w:jc w:val="center"/>
        <w:rPr>
          <w:color w:val="0000FF"/>
          <w:sz w:val="24"/>
          <w:szCs w:val="24"/>
        </w:rPr>
      </w:pPr>
    </w:p>
    <w:p w:rsidR="00882AD3" w:rsidRDefault="00882AD3" w:rsidP="00882AD3">
      <w:pPr>
        <w:jc w:val="center"/>
        <w:rPr>
          <w:color w:val="0000FF"/>
          <w:sz w:val="24"/>
          <w:szCs w:val="24"/>
        </w:rPr>
      </w:pPr>
    </w:p>
    <w:p w:rsidR="00882AD3" w:rsidRPr="00167317" w:rsidRDefault="00882AD3" w:rsidP="00882AD3">
      <w:pPr>
        <w:jc w:val="center"/>
        <w:rPr>
          <w:color w:val="0000FF"/>
          <w:sz w:val="24"/>
          <w:szCs w:val="24"/>
        </w:rPr>
      </w:pPr>
    </w:p>
    <w:p w:rsidR="00882AD3" w:rsidRPr="00167317" w:rsidRDefault="00882AD3" w:rsidP="00882AD3">
      <w:pPr>
        <w:jc w:val="center"/>
        <w:rPr>
          <w:b/>
          <w:color w:val="0000FF"/>
          <w:sz w:val="36"/>
          <w:szCs w:val="36"/>
        </w:rPr>
      </w:pPr>
    </w:p>
    <w:p w:rsidR="00882AD3" w:rsidRPr="00F112F6" w:rsidRDefault="00F97998" w:rsidP="00A6052F">
      <w:pPr>
        <w:jc w:val="center"/>
        <w:rPr>
          <w:rFonts w:ascii="Times New Roman" w:hAnsi="Times New Roman" w:cs="Times New Roman"/>
          <w:b/>
          <w:color w:val="000000" w:themeColor="text1"/>
          <w:sz w:val="44"/>
          <w:szCs w:val="36"/>
          <w14:glow w14:rad="635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pPr>
      <w:r>
        <w:rPr>
          <w:rFonts w:ascii="Times New Roman" w:hAnsi="Times New Roman" w:cs="Times New Roman"/>
          <w:b/>
          <w:color w:val="000000" w:themeColor="text1"/>
          <w:sz w:val="44"/>
          <w:szCs w:val="36"/>
          <w14:glow w14:rad="635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t>2021</w:t>
      </w:r>
    </w:p>
    <w:p w:rsidR="0087527C" w:rsidRPr="0087527C" w:rsidRDefault="0087527C" w:rsidP="0087527C">
      <w:pPr>
        <w:spacing w:after="0" w:line="240" w:lineRule="auto"/>
        <w:jc w:val="both"/>
        <w:rPr>
          <w:rFonts w:ascii="Times New Roman" w:eastAsia="Times New Roman" w:hAnsi="Times New Roman" w:cs="Times New Roman"/>
          <w:b/>
          <w:color w:val="000000"/>
          <w:sz w:val="24"/>
          <w:szCs w:val="24"/>
          <w:lang w:eastAsia="tr-TR"/>
        </w:rPr>
      </w:pPr>
      <w:r w:rsidRPr="0087527C">
        <w:rPr>
          <w:rFonts w:ascii="Times New Roman" w:eastAsia="Times New Roman" w:hAnsi="Times New Roman" w:cs="Times New Roman"/>
          <w:b/>
          <w:color w:val="000000"/>
          <w:sz w:val="24"/>
          <w:szCs w:val="24"/>
          <w:lang w:eastAsia="tr-TR"/>
        </w:rPr>
        <w:t xml:space="preserve">           </w:t>
      </w:r>
    </w:p>
    <w:p w:rsidR="00F112F6" w:rsidRDefault="00F112F6" w:rsidP="00F364EB">
      <w:pPr>
        <w:spacing w:after="0" w:line="240" w:lineRule="auto"/>
        <w:jc w:val="center"/>
        <w:rPr>
          <w:rFonts w:ascii="Times New Roman" w:eastAsia="Times New Roman" w:hAnsi="Times New Roman" w:cs="Times New Roman"/>
          <w:b/>
          <w:color w:val="000000"/>
          <w:sz w:val="24"/>
          <w:szCs w:val="24"/>
          <w:lang w:eastAsia="tr-TR"/>
        </w:rPr>
      </w:pPr>
    </w:p>
    <w:p w:rsidR="0087527C" w:rsidRPr="0074041E" w:rsidRDefault="00F364EB" w:rsidP="00F364EB">
      <w:pPr>
        <w:spacing w:after="0" w:line="240" w:lineRule="auto"/>
        <w:jc w:val="center"/>
        <w:rPr>
          <w:rFonts w:ascii="Times New Roman" w:eastAsia="Times New Roman" w:hAnsi="Times New Roman" w:cs="Times New Roman"/>
          <w:b/>
          <w:color w:val="000000"/>
          <w:sz w:val="32"/>
          <w:szCs w:val="32"/>
          <w:lang w:eastAsia="tr-TR"/>
        </w:rPr>
      </w:pPr>
      <w:r w:rsidRPr="0074041E">
        <w:rPr>
          <w:rFonts w:ascii="Times New Roman" w:eastAsia="Times New Roman" w:hAnsi="Times New Roman" w:cs="Times New Roman"/>
          <w:b/>
          <w:color w:val="000000"/>
          <w:sz w:val="32"/>
          <w:szCs w:val="32"/>
          <w:lang w:eastAsia="tr-TR"/>
        </w:rPr>
        <w:lastRenderedPageBreak/>
        <w:t>KİRALANACAK ARAÇLARLA İLGİLİ HUSUSLAR</w:t>
      </w:r>
    </w:p>
    <w:p w:rsidR="00292F2E" w:rsidRDefault="00292F2E" w:rsidP="00292F2E">
      <w:pPr>
        <w:spacing w:after="0" w:line="240" w:lineRule="auto"/>
        <w:rPr>
          <w:rFonts w:ascii="Times New Roman" w:eastAsia="Times New Roman" w:hAnsi="Times New Roman" w:cs="Times New Roman"/>
          <w:b/>
          <w:color w:val="000000"/>
          <w:sz w:val="24"/>
          <w:szCs w:val="24"/>
          <w:lang w:eastAsia="tr-TR"/>
        </w:rPr>
      </w:pPr>
    </w:p>
    <w:p w:rsidR="004A0940" w:rsidRDefault="00292F2E" w:rsidP="00292F2E">
      <w:p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 xml:space="preserve">         </w:t>
      </w:r>
      <w:r w:rsidRPr="00292F2E">
        <w:rPr>
          <w:rFonts w:ascii="Times New Roman" w:eastAsia="Times New Roman" w:hAnsi="Times New Roman" w:cs="Times New Roman"/>
          <w:b/>
          <w:color w:val="000000"/>
          <w:sz w:val="24"/>
          <w:szCs w:val="24"/>
          <w:u w:val="single"/>
          <w:lang w:eastAsia="tr-TR"/>
        </w:rPr>
        <w:t xml:space="preserve"> 1-İŞİN ADI                            :</w:t>
      </w:r>
      <w:r>
        <w:rPr>
          <w:rFonts w:ascii="Times New Roman" w:eastAsia="Times New Roman" w:hAnsi="Times New Roman" w:cs="Times New Roman"/>
          <w:b/>
          <w:color w:val="000000"/>
          <w:sz w:val="24"/>
          <w:szCs w:val="24"/>
          <w:u w:val="single"/>
          <w:lang w:eastAsia="tr-TR"/>
        </w:rPr>
        <w:t xml:space="preserve"> </w:t>
      </w:r>
      <w:r>
        <w:rPr>
          <w:rFonts w:ascii="Times New Roman" w:eastAsia="Times New Roman" w:hAnsi="Times New Roman" w:cs="Times New Roman"/>
          <w:b/>
          <w:color w:val="000000"/>
          <w:sz w:val="24"/>
          <w:szCs w:val="24"/>
          <w:lang w:eastAsia="tr-TR"/>
        </w:rPr>
        <w:t xml:space="preserve">Araç Kiralama  Hizmet Alımı işi </w:t>
      </w:r>
    </w:p>
    <w:p w:rsidR="00292F2E" w:rsidRDefault="00292F2E" w:rsidP="00292F2E">
      <w:pPr>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b/>
          <w:color w:val="000000"/>
          <w:sz w:val="24"/>
          <w:szCs w:val="24"/>
          <w:lang w:eastAsia="tr-TR"/>
        </w:rPr>
        <w:t xml:space="preserve">          </w:t>
      </w:r>
      <w:r w:rsidR="00144636">
        <w:rPr>
          <w:rFonts w:ascii="Times New Roman" w:eastAsia="Times New Roman" w:hAnsi="Times New Roman" w:cs="Times New Roman"/>
          <w:color w:val="000000"/>
          <w:sz w:val="24"/>
          <w:szCs w:val="24"/>
          <w:lang w:eastAsia="tr-TR"/>
        </w:rPr>
        <w:t xml:space="preserve">Tarım ve Orman </w:t>
      </w:r>
      <w:r w:rsidRPr="0087527C">
        <w:rPr>
          <w:rFonts w:ascii="Times New Roman" w:eastAsia="Times New Roman" w:hAnsi="Times New Roman" w:cs="Times New Roman"/>
          <w:color w:val="000000"/>
          <w:sz w:val="24"/>
          <w:szCs w:val="24"/>
          <w:lang w:eastAsia="tr-TR"/>
        </w:rPr>
        <w:t>Bakanlığı</w:t>
      </w:r>
      <w:r w:rsidR="00281DF4">
        <w:rPr>
          <w:rFonts w:ascii="Times New Roman" w:eastAsia="Times New Roman" w:hAnsi="Times New Roman" w:cs="Times New Roman"/>
          <w:color w:val="000000"/>
          <w:sz w:val="24"/>
          <w:szCs w:val="24"/>
          <w:lang w:eastAsia="tr-TR"/>
        </w:rPr>
        <w:t xml:space="preserve"> IV. Bölge Müdürlüğü- </w:t>
      </w:r>
      <w:r w:rsidR="0091179C">
        <w:rPr>
          <w:rFonts w:ascii="Times New Roman" w:eastAsia="Times New Roman" w:hAnsi="Times New Roman" w:cs="Times New Roman"/>
          <w:color w:val="000000"/>
          <w:sz w:val="24"/>
          <w:szCs w:val="24"/>
          <w:lang w:eastAsia="tr-TR"/>
        </w:rPr>
        <w:t>Aydın Şube Müdürlüğü</w:t>
      </w:r>
      <w:r w:rsidR="00281DF4">
        <w:rPr>
          <w:rFonts w:ascii="Times New Roman" w:eastAsia="Times New Roman" w:hAnsi="Times New Roman" w:cs="Times New Roman"/>
          <w:color w:val="000000"/>
          <w:sz w:val="24"/>
          <w:szCs w:val="24"/>
          <w:lang w:eastAsia="tr-TR"/>
        </w:rPr>
        <w:t xml:space="preserve"> s</w:t>
      </w:r>
      <w:r w:rsidRPr="0087527C">
        <w:rPr>
          <w:rFonts w:ascii="Times New Roman" w:eastAsia="Times New Roman" w:hAnsi="Times New Roman" w:cs="Times New Roman"/>
          <w:color w:val="000000"/>
          <w:sz w:val="24"/>
          <w:szCs w:val="24"/>
          <w:lang w:eastAsia="tr-TR"/>
        </w:rPr>
        <w:t>orumluluk sahası içerisinde</w:t>
      </w:r>
      <w:r w:rsidR="00FD20F3">
        <w:rPr>
          <w:rFonts w:ascii="Times New Roman" w:eastAsia="Times New Roman" w:hAnsi="Times New Roman" w:cs="Times New Roman"/>
          <w:color w:val="000000"/>
          <w:sz w:val="24"/>
          <w:szCs w:val="24"/>
          <w:lang w:eastAsia="tr-TR"/>
        </w:rPr>
        <w:t>ki</w:t>
      </w:r>
      <w:r w:rsidRPr="0087527C">
        <w:rPr>
          <w:rFonts w:ascii="Times New Roman" w:eastAsia="Times New Roman" w:hAnsi="Times New Roman" w:cs="Times New Roman"/>
          <w:color w:val="000000"/>
          <w:sz w:val="24"/>
          <w:szCs w:val="24"/>
          <w:lang w:eastAsia="tr-TR"/>
        </w:rPr>
        <w:t xml:space="preserve"> </w:t>
      </w:r>
      <w:r w:rsidRPr="0087527C">
        <w:rPr>
          <w:rFonts w:ascii="Times New Roman" w:eastAsia="Times New Roman" w:hAnsi="Times New Roman" w:cs="Times New Roman"/>
          <w:sz w:val="24"/>
          <w:szCs w:val="24"/>
          <w:lang w:eastAsia="tr-TR"/>
        </w:rPr>
        <w:t xml:space="preserve">hizmetlerin </w:t>
      </w:r>
      <w:r>
        <w:rPr>
          <w:rFonts w:ascii="Times New Roman" w:eastAsia="Times New Roman" w:hAnsi="Times New Roman" w:cs="Times New Roman"/>
          <w:sz w:val="24"/>
          <w:szCs w:val="24"/>
          <w:lang w:eastAsia="tr-TR"/>
        </w:rPr>
        <w:t xml:space="preserve">daha </w:t>
      </w:r>
      <w:r w:rsidR="00711721">
        <w:rPr>
          <w:rFonts w:ascii="Times New Roman" w:eastAsia="Times New Roman" w:hAnsi="Times New Roman" w:cs="Times New Roman"/>
          <w:sz w:val="24"/>
          <w:szCs w:val="24"/>
          <w:lang w:eastAsia="tr-TR"/>
        </w:rPr>
        <w:t xml:space="preserve">etkin, ekonomik, verimli halde </w:t>
      </w:r>
      <w:r w:rsidRPr="0087527C">
        <w:rPr>
          <w:rFonts w:ascii="Times New Roman" w:eastAsia="Times New Roman" w:hAnsi="Times New Roman" w:cs="Times New Roman"/>
          <w:sz w:val="24"/>
          <w:szCs w:val="24"/>
          <w:lang w:eastAsia="tr-TR"/>
        </w:rPr>
        <w:t>aksatılmadan yürütü</w:t>
      </w:r>
      <w:r>
        <w:rPr>
          <w:rFonts w:ascii="Times New Roman" w:eastAsia="Times New Roman" w:hAnsi="Times New Roman" w:cs="Times New Roman"/>
          <w:sz w:val="24"/>
          <w:szCs w:val="24"/>
          <w:lang w:eastAsia="tr-TR"/>
        </w:rPr>
        <w:t>lebilmesin</w:t>
      </w:r>
      <w:r w:rsidR="00FD20F3">
        <w:rPr>
          <w:rFonts w:ascii="Times New Roman" w:eastAsia="Times New Roman" w:hAnsi="Times New Roman" w:cs="Times New Roman"/>
          <w:sz w:val="24"/>
          <w:szCs w:val="24"/>
          <w:lang w:eastAsia="tr-TR"/>
        </w:rPr>
        <w:t xml:space="preserve">i sağlamak amacı ile </w:t>
      </w:r>
      <w:r w:rsidR="00FD20F3" w:rsidRPr="00FD20F3">
        <w:rPr>
          <w:rFonts w:ascii="Times New Roman" w:eastAsia="Times New Roman" w:hAnsi="Times New Roman" w:cs="Times New Roman"/>
          <w:b/>
          <w:sz w:val="24"/>
          <w:szCs w:val="24"/>
          <w:lang w:eastAsia="tr-TR"/>
        </w:rPr>
        <w:t>t</w:t>
      </w:r>
      <w:r w:rsidR="0091179C">
        <w:rPr>
          <w:rFonts w:ascii="Times New Roman" w:eastAsia="Times New Roman" w:hAnsi="Times New Roman" w:cs="Times New Roman"/>
          <w:b/>
          <w:sz w:val="24"/>
          <w:szCs w:val="24"/>
          <w:lang w:eastAsia="tr-TR"/>
        </w:rPr>
        <w:t>oplam 1</w:t>
      </w:r>
      <w:r>
        <w:rPr>
          <w:rFonts w:ascii="Times New Roman" w:eastAsia="Times New Roman" w:hAnsi="Times New Roman" w:cs="Times New Roman"/>
          <w:b/>
          <w:sz w:val="24"/>
          <w:szCs w:val="24"/>
          <w:lang w:eastAsia="tr-TR"/>
        </w:rPr>
        <w:t xml:space="preserve"> </w:t>
      </w:r>
      <w:r w:rsidR="007D39E5">
        <w:rPr>
          <w:rFonts w:ascii="Times New Roman" w:eastAsia="Times New Roman" w:hAnsi="Times New Roman" w:cs="Times New Roman"/>
          <w:b/>
          <w:sz w:val="24"/>
          <w:szCs w:val="24"/>
          <w:lang w:eastAsia="tr-TR"/>
        </w:rPr>
        <w:t>(</w:t>
      </w:r>
      <w:r w:rsidR="0091179C">
        <w:rPr>
          <w:rFonts w:ascii="Times New Roman" w:eastAsia="Times New Roman" w:hAnsi="Times New Roman" w:cs="Times New Roman"/>
          <w:b/>
          <w:sz w:val="24"/>
          <w:szCs w:val="24"/>
          <w:lang w:eastAsia="tr-TR"/>
        </w:rPr>
        <w:t>bir</w:t>
      </w:r>
      <w:r w:rsidRPr="00F364EB">
        <w:rPr>
          <w:rFonts w:ascii="Times New Roman" w:eastAsia="Times New Roman" w:hAnsi="Times New Roman" w:cs="Times New Roman"/>
          <w:b/>
          <w:sz w:val="24"/>
          <w:szCs w:val="24"/>
          <w:lang w:eastAsia="tr-TR"/>
        </w:rPr>
        <w:t>)</w:t>
      </w:r>
      <w:r>
        <w:rPr>
          <w:rFonts w:ascii="Times New Roman" w:eastAsia="Times New Roman" w:hAnsi="Times New Roman" w:cs="Times New Roman"/>
          <w:sz w:val="24"/>
          <w:szCs w:val="24"/>
          <w:lang w:eastAsia="tr-TR"/>
        </w:rPr>
        <w:t xml:space="preserve">  adet </w:t>
      </w:r>
      <w:r w:rsidR="00FD20F3">
        <w:rPr>
          <w:rFonts w:ascii="Times New Roman" w:eastAsia="Times New Roman" w:hAnsi="Times New Roman" w:cs="Times New Roman"/>
          <w:sz w:val="24"/>
          <w:szCs w:val="24"/>
          <w:lang w:eastAsia="tr-TR"/>
        </w:rPr>
        <w:t>sürücüsüz, yakıtsız</w:t>
      </w:r>
      <w:r>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b/>
          <w:sz w:val="24"/>
          <w:szCs w:val="24"/>
          <w:lang w:eastAsia="tr-TR"/>
        </w:rPr>
        <w:t xml:space="preserve"> Araç  Kiralama Hizmet Alımı İşi</w:t>
      </w:r>
      <w:r>
        <w:rPr>
          <w:rFonts w:ascii="Times New Roman" w:eastAsia="Times New Roman" w:hAnsi="Times New Roman" w:cs="Times New Roman"/>
          <w:b/>
          <w:sz w:val="24"/>
          <w:szCs w:val="24"/>
          <w:lang w:eastAsia="tr-TR"/>
        </w:rPr>
        <w:t>dir.</w:t>
      </w:r>
      <w:r>
        <w:rPr>
          <w:rFonts w:ascii="Times New Roman" w:eastAsia="Times New Roman" w:hAnsi="Times New Roman" w:cs="Times New Roman"/>
          <w:sz w:val="24"/>
          <w:szCs w:val="24"/>
          <w:lang w:eastAsia="tr-TR"/>
        </w:rPr>
        <w:t xml:space="preserve"> </w:t>
      </w:r>
    </w:p>
    <w:p w:rsidR="00F364EB" w:rsidRPr="0087527C" w:rsidRDefault="0087527C" w:rsidP="0087527C">
      <w:pPr>
        <w:spacing w:after="0" w:line="240" w:lineRule="auto"/>
        <w:jc w:val="both"/>
        <w:rPr>
          <w:rFonts w:ascii="Times New Roman" w:eastAsia="Times New Roman" w:hAnsi="Times New Roman" w:cs="Times New Roman"/>
          <w:b/>
          <w:color w:val="000000"/>
          <w:sz w:val="24"/>
          <w:szCs w:val="24"/>
          <w:lang w:eastAsia="tr-TR"/>
        </w:rPr>
      </w:pPr>
      <w:r w:rsidRPr="0087527C">
        <w:rPr>
          <w:rFonts w:ascii="Times New Roman" w:eastAsia="Times New Roman" w:hAnsi="Times New Roman" w:cs="Times New Roman"/>
          <w:b/>
          <w:color w:val="000000"/>
          <w:sz w:val="24"/>
          <w:szCs w:val="24"/>
          <w:lang w:eastAsia="tr-TR"/>
        </w:rPr>
        <w:t xml:space="preserve">          </w:t>
      </w:r>
    </w:p>
    <w:p w:rsidR="0087527C" w:rsidRPr="0087527C" w:rsidRDefault="0087527C" w:rsidP="00783DAA">
      <w:pPr>
        <w:spacing w:after="0" w:line="240" w:lineRule="auto"/>
        <w:jc w:val="both"/>
        <w:rPr>
          <w:rFonts w:ascii="Times New Roman" w:eastAsia="Times New Roman" w:hAnsi="Times New Roman" w:cs="Times New Roman"/>
          <w:b/>
          <w:color w:val="000000"/>
          <w:sz w:val="24"/>
          <w:szCs w:val="24"/>
          <w:lang w:eastAsia="tr-TR"/>
        </w:rPr>
      </w:pPr>
      <w:r w:rsidRPr="0087527C">
        <w:rPr>
          <w:rFonts w:ascii="Times New Roman" w:eastAsia="Times New Roman" w:hAnsi="Times New Roman" w:cs="Times New Roman"/>
          <w:b/>
          <w:color w:val="000000"/>
          <w:sz w:val="24"/>
          <w:szCs w:val="24"/>
          <w:lang w:eastAsia="tr-TR"/>
        </w:rPr>
        <w:t xml:space="preserve">          </w:t>
      </w:r>
      <w:r w:rsidR="00FD20F3">
        <w:rPr>
          <w:rFonts w:ascii="Times New Roman" w:eastAsia="Times New Roman" w:hAnsi="Times New Roman" w:cs="Times New Roman"/>
          <w:b/>
          <w:color w:val="000000"/>
          <w:sz w:val="24"/>
          <w:szCs w:val="24"/>
          <w:lang w:eastAsia="tr-TR"/>
        </w:rPr>
        <w:t>2</w:t>
      </w:r>
      <w:r w:rsidR="004F00F5">
        <w:rPr>
          <w:rFonts w:ascii="Times New Roman" w:eastAsia="Times New Roman" w:hAnsi="Times New Roman" w:cs="Times New Roman"/>
          <w:b/>
          <w:color w:val="000000"/>
          <w:sz w:val="24"/>
          <w:szCs w:val="24"/>
          <w:lang w:eastAsia="tr-TR"/>
        </w:rPr>
        <w:t>-</w:t>
      </w:r>
      <w:r w:rsidR="004F00F5" w:rsidRPr="0037404D">
        <w:rPr>
          <w:rFonts w:ascii="Times New Roman" w:eastAsia="Times New Roman" w:hAnsi="Times New Roman" w:cs="Times New Roman"/>
          <w:b/>
          <w:color w:val="000000"/>
          <w:sz w:val="24"/>
          <w:szCs w:val="24"/>
          <w:u w:val="single"/>
          <w:lang w:eastAsia="tr-TR"/>
        </w:rPr>
        <w:t xml:space="preserve">KONU VE KAPSAM </w:t>
      </w:r>
      <w:r w:rsidR="0037404D">
        <w:rPr>
          <w:rFonts w:ascii="Times New Roman" w:eastAsia="Times New Roman" w:hAnsi="Times New Roman" w:cs="Times New Roman"/>
          <w:b/>
          <w:color w:val="000000"/>
          <w:sz w:val="24"/>
          <w:szCs w:val="24"/>
          <w:u w:val="single"/>
          <w:lang w:eastAsia="tr-TR"/>
        </w:rPr>
        <w:t xml:space="preserve"> </w:t>
      </w:r>
      <w:r w:rsidRPr="0037404D">
        <w:rPr>
          <w:rFonts w:ascii="Times New Roman" w:eastAsia="Times New Roman" w:hAnsi="Times New Roman" w:cs="Times New Roman"/>
          <w:b/>
          <w:color w:val="000000"/>
          <w:sz w:val="24"/>
          <w:szCs w:val="24"/>
          <w:u w:val="single"/>
          <w:lang w:eastAsia="tr-TR"/>
        </w:rPr>
        <w:t xml:space="preserve"> </w:t>
      </w:r>
      <w:r w:rsidR="0037404D" w:rsidRPr="0037404D">
        <w:rPr>
          <w:rFonts w:ascii="Times New Roman" w:eastAsia="Times New Roman" w:hAnsi="Times New Roman" w:cs="Times New Roman"/>
          <w:b/>
          <w:color w:val="000000"/>
          <w:sz w:val="24"/>
          <w:szCs w:val="24"/>
          <w:u w:val="single"/>
          <w:lang w:eastAsia="tr-TR"/>
        </w:rPr>
        <w:t xml:space="preserve">     </w:t>
      </w:r>
      <w:r w:rsidRPr="0037404D">
        <w:rPr>
          <w:rFonts w:ascii="Times New Roman" w:eastAsia="Times New Roman" w:hAnsi="Times New Roman" w:cs="Times New Roman"/>
          <w:b/>
          <w:color w:val="000000"/>
          <w:sz w:val="24"/>
          <w:szCs w:val="24"/>
          <w:u w:val="single"/>
          <w:lang w:eastAsia="tr-TR"/>
        </w:rPr>
        <w:t>:</w:t>
      </w:r>
      <w:r w:rsidRPr="0087527C">
        <w:rPr>
          <w:rFonts w:ascii="Times New Roman" w:eastAsia="Times New Roman" w:hAnsi="Times New Roman" w:cs="Times New Roman"/>
          <w:b/>
          <w:color w:val="000000"/>
          <w:sz w:val="24"/>
          <w:szCs w:val="24"/>
          <w:lang w:eastAsia="tr-TR"/>
        </w:rPr>
        <w:t xml:space="preserve">       </w:t>
      </w:r>
    </w:p>
    <w:p w:rsidR="0087527C" w:rsidRDefault="000B0385" w:rsidP="000B0385">
      <w:pPr>
        <w:spacing w:after="0" w:line="240" w:lineRule="auto"/>
        <w:ind w:firstLine="70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N</w:t>
      </w:r>
      <w:r w:rsidR="004F00F5">
        <w:rPr>
          <w:rFonts w:ascii="Times New Roman" w:eastAsia="Times New Roman" w:hAnsi="Times New Roman" w:cs="Times New Roman"/>
          <w:sz w:val="24"/>
          <w:szCs w:val="24"/>
          <w:lang w:eastAsia="tr-TR"/>
        </w:rPr>
        <w:t xml:space="preserve">iteliği, çeşidi ve miktarı bu şartnamede açıkça belirtilen </w:t>
      </w:r>
      <w:r w:rsidR="00FD20F3">
        <w:rPr>
          <w:rFonts w:ascii="Times New Roman" w:eastAsia="Times New Roman" w:hAnsi="Times New Roman" w:cs="Times New Roman"/>
          <w:b/>
          <w:sz w:val="24"/>
          <w:szCs w:val="24"/>
          <w:lang w:eastAsia="tr-TR"/>
        </w:rPr>
        <w:t>to</w:t>
      </w:r>
      <w:r w:rsidR="0037404D" w:rsidRPr="00F364EB">
        <w:rPr>
          <w:rFonts w:ascii="Times New Roman" w:eastAsia="Times New Roman" w:hAnsi="Times New Roman" w:cs="Times New Roman"/>
          <w:b/>
          <w:sz w:val="24"/>
          <w:szCs w:val="24"/>
          <w:lang w:eastAsia="tr-TR"/>
        </w:rPr>
        <w:t xml:space="preserve">plam </w:t>
      </w:r>
      <w:r w:rsidR="00C97FDC">
        <w:rPr>
          <w:rFonts w:ascii="Times New Roman" w:eastAsia="Times New Roman" w:hAnsi="Times New Roman" w:cs="Times New Roman"/>
          <w:b/>
          <w:sz w:val="24"/>
          <w:szCs w:val="24"/>
          <w:lang w:eastAsia="tr-TR"/>
        </w:rPr>
        <w:t>1</w:t>
      </w:r>
      <w:r w:rsidR="000C5A86">
        <w:rPr>
          <w:rFonts w:ascii="Times New Roman" w:eastAsia="Times New Roman" w:hAnsi="Times New Roman" w:cs="Times New Roman"/>
          <w:b/>
          <w:sz w:val="24"/>
          <w:szCs w:val="24"/>
          <w:lang w:eastAsia="tr-TR"/>
        </w:rPr>
        <w:t xml:space="preserve"> </w:t>
      </w:r>
      <w:r w:rsidR="007D39E5">
        <w:rPr>
          <w:rFonts w:ascii="Times New Roman" w:eastAsia="Times New Roman" w:hAnsi="Times New Roman" w:cs="Times New Roman"/>
          <w:b/>
          <w:sz w:val="24"/>
          <w:szCs w:val="24"/>
          <w:lang w:eastAsia="tr-TR"/>
        </w:rPr>
        <w:t>(</w:t>
      </w:r>
      <w:r w:rsidR="0091179C">
        <w:rPr>
          <w:rFonts w:ascii="Times New Roman" w:eastAsia="Times New Roman" w:hAnsi="Times New Roman" w:cs="Times New Roman"/>
          <w:b/>
          <w:sz w:val="24"/>
          <w:szCs w:val="24"/>
          <w:lang w:eastAsia="tr-TR"/>
        </w:rPr>
        <w:t>bir</w:t>
      </w:r>
      <w:r w:rsidR="00F364EB" w:rsidRPr="00F364EB">
        <w:rPr>
          <w:rFonts w:ascii="Times New Roman" w:eastAsia="Times New Roman" w:hAnsi="Times New Roman" w:cs="Times New Roman"/>
          <w:b/>
          <w:sz w:val="24"/>
          <w:szCs w:val="24"/>
          <w:lang w:eastAsia="tr-TR"/>
        </w:rPr>
        <w:t>)</w:t>
      </w:r>
      <w:r w:rsidR="00F364EB">
        <w:rPr>
          <w:rFonts w:ascii="Times New Roman" w:eastAsia="Times New Roman" w:hAnsi="Times New Roman" w:cs="Times New Roman"/>
          <w:sz w:val="24"/>
          <w:szCs w:val="24"/>
          <w:lang w:eastAsia="tr-TR"/>
        </w:rPr>
        <w:t xml:space="preserve"> </w:t>
      </w:r>
      <w:r w:rsidR="004F00F5">
        <w:rPr>
          <w:rFonts w:ascii="Times New Roman" w:eastAsia="Times New Roman" w:hAnsi="Times New Roman" w:cs="Times New Roman"/>
          <w:sz w:val="24"/>
          <w:szCs w:val="24"/>
          <w:lang w:eastAsia="tr-TR"/>
        </w:rPr>
        <w:t xml:space="preserve"> adet </w:t>
      </w:r>
      <w:r w:rsidR="0037404D">
        <w:rPr>
          <w:rFonts w:ascii="Times New Roman" w:eastAsia="Times New Roman" w:hAnsi="Times New Roman" w:cs="Times New Roman"/>
          <w:sz w:val="24"/>
          <w:szCs w:val="24"/>
          <w:lang w:eastAsia="tr-TR"/>
        </w:rPr>
        <w:t xml:space="preserve">aracın </w:t>
      </w:r>
      <w:r w:rsidR="00711721">
        <w:rPr>
          <w:rFonts w:ascii="Times New Roman" w:eastAsia="Times New Roman" w:hAnsi="Times New Roman" w:cs="Times New Roman"/>
          <w:sz w:val="24"/>
          <w:szCs w:val="24"/>
          <w:lang w:eastAsia="tr-TR"/>
        </w:rPr>
        <w:t xml:space="preserve">sürücüsüz, yakıtsız </w:t>
      </w:r>
      <w:r w:rsidR="0037404D">
        <w:rPr>
          <w:rFonts w:ascii="Times New Roman" w:eastAsia="Times New Roman" w:hAnsi="Times New Roman" w:cs="Times New Roman"/>
          <w:sz w:val="24"/>
          <w:szCs w:val="24"/>
          <w:lang w:eastAsia="tr-TR"/>
        </w:rPr>
        <w:t>olarak</w:t>
      </w:r>
      <w:r>
        <w:rPr>
          <w:rFonts w:ascii="Times New Roman" w:eastAsia="Times New Roman" w:hAnsi="Times New Roman" w:cs="Times New Roman"/>
          <w:sz w:val="24"/>
          <w:szCs w:val="24"/>
          <w:lang w:eastAsia="tr-TR"/>
        </w:rPr>
        <w:t xml:space="preserve"> k</w:t>
      </w:r>
      <w:r w:rsidR="00FD20F3">
        <w:rPr>
          <w:rFonts w:ascii="Times New Roman" w:eastAsia="Times New Roman" w:hAnsi="Times New Roman" w:cs="Times New Roman"/>
          <w:sz w:val="24"/>
          <w:szCs w:val="24"/>
          <w:lang w:eastAsia="tr-TR"/>
        </w:rPr>
        <w:t>iralama</w:t>
      </w:r>
      <w:r w:rsidR="0037404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h</w:t>
      </w:r>
      <w:r w:rsidR="00FD20F3">
        <w:rPr>
          <w:rFonts w:ascii="Times New Roman" w:eastAsia="Times New Roman" w:hAnsi="Times New Roman" w:cs="Times New Roman"/>
          <w:sz w:val="24"/>
          <w:szCs w:val="24"/>
          <w:lang w:eastAsia="tr-TR"/>
        </w:rPr>
        <w:t>izmet alımı işlerini</w:t>
      </w:r>
      <w:r w:rsidR="008D4069">
        <w:rPr>
          <w:rFonts w:ascii="Times New Roman" w:eastAsia="Times New Roman" w:hAnsi="Times New Roman" w:cs="Times New Roman"/>
          <w:sz w:val="24"/>
          <w:szCs w:val="24"/>
          <w:lang w:eastAsia="tr-TR"/>
        </w:rPr>
        <w:t>n</w:t>
      </w:r>
      <w:r w:rsidR="00FD20F3">
        <w:rPr>
          <w:rFonts w:ascii="Times New Roman" w:eastAsia="Times New Roman" w:hAnsi="Times New Roman" w:cs="Times New Roman"/>
          <w:sz w:val="24"/>
          <w:szCs w:val="24"/>
          <w:lang w:eastAsia="tr-TR"/>
        </w:rPr>
        <w:t xml:space="preserve"> </w:t>
      </w:r>
      <w:r w:rsidR="0037404D">
        <w:rPr>
          <w:rFonts w:ascii="Times New Roman" w:eastAsia="Times New Roman" w:hAnsi="Times New Roman" w:cs="Times New Roman"/>
          <w:sz w:val="24"/>
          <w:szCs w:val="24"/>
          <w:lang w:eastAsia="tr-TR"/>
        </w:rPr>
        <w:t>Trafik Kanunu ve Karayolları Yönetmeliğine göre</w:t>
      </w:r>
      <w:r w:rsidR="00FD20F3">
        <w:rPr>
          <w:rFonts w:ascii="Times New Roman" w:eastAsia="Times New Roman" w:hAnsi="Times New Roman" w:cs="Times New Roman"/>
          <w:sz w:val="24"/>
          <w:szCs w:val="24"/>
          <w:lang w:eastAsia="tr-TR"/>
        </w:rPr>
        <w:t xml:space="preserve"> yaptırılma</w:t>
      </w:r>
      <w:r w:rsidR="008D4069">
        <w:rPr>
          <w:rFonts w:ascii="Times New Roman" w:eastAsia="Times New Roman" w:hAnsi="Times New Roman" w:cs="Times New Roman"/>
          <w:sz w:val="24"/>
          <w:szCs w:val="24"/>
          <w:lang w:eastAsia="tr-TR"/>
        </w:rPr>
        <w:t>sı</w:t>
      </w:r>
      <w:r w:rsidR="00FD20F3">
        <w:rPr>
          <w:rFonts w:ascii="Times New Roman" w:eastAsia="Times New Roman" w:hAnsi="Times New Roman" w:cs="Times New Roman"/>
          <w:sz w:val="24"/>
          <w:szCs w:val="24"/>
          <w:lang w:eastAsia="tr-TR"/>
        </w:rPr>
        <w:t xml:space="preserve"> işidir. </w:t>
      </w:r>
      <w:r w:rsidR="0037404D">
        <w:rPr>
          <w:rFonts w:ascii="Times New Roman" w:eastAsia="Times New Roman" w:hAnsi="Times New Roman" w:cs="Times New Roman"/>
          <w:sz w:val="24"/>
          <w:szCs w:val="24"/>
          <w:lang w:eastAsia="tr-TR"/>
        </w:rPr>
        <w:t xml:space="preserve"> </w:t>
      </w:r>
    </w:p>
    <w:p w:rsidR="004A0940" w:rsidRDefault="004A0940" w:rsidP="00F364EB">
      <w:pPr>
        <w:spacing w:after="120" w:line="240" w:lineRule="auto"/>
        <w:jc w:val="both"/>
        <w:rPr>
          <w:rFonts w:ascii="Times New Roman" w:eastAsia="Times New Roman" w:hAnsi="Times New Roman" w:cs="Times New Roman"/>
          <w:b/>
          <w:sz w:val="24"/>
          <w:szCs w:val="24"/>
          <w:lang w:eastAsia="tr-TR"/>
        </w:rPr>
      </w:pPr>
    </w:p>
    <w:p w:rsidR="0087527C" w:rsidRDefault="00114788" w:rsidP="00F364EB">
      <w:pPr>
        <w:spacing w:after="120" w:line="240" w:lineRule="auto"/>
        <w:jc w:val="both"/>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lang w:eastAsia="tr-TR"/>
        </w:rPr>
        <w:t xml:space="preserve">           3</w:t>
      </w:r>
      <w:r w:rsidR="00F364EB" w:rsidRPr="00F364EB">
        <w:rPr>
          <w:rFonts w:ascii="Times New Roman" w:eastAsia="Times New Roman" w:hAnsi="Times New Roman" w:cs="Times New Roman"/>
          <w:b/>
          <w:sz w:val="24"/>
          <w:szCs w:val="24"/>
          <w:lang w:eastAsia="tr-TR"/>
        </w:rPr>
        <w:t>.</w:t>
      </w:r>
      <w:r w:rsidR="00F364EB">
        <w:rPr>
          <w:rFonts w:ascii="Times New Roman" w:eastAsia="Times New Roman" w:hAnsi="Times New Roman" w:cs="Times New Roman"/>
          <w:sz w:val="24"/>
          <w:szCs w:val="24"/>
          <w:lang w:eastAsia="tr-TR"/>
        </w:rPr>
        <w:t xml:space="preserve"> </w:t>
      </w:r>
      <w:r w:rsidR="0087527C" w:rsidRPr="0087527C">
        <w:rPr>
          <w:rFonts w:ascii="Times New Roman" w:eastAsia="Times New Roman" w:hAnsi="Times New Roman" w:cs="Times New Roman"/>
          <w:b/>
          <w:sz w:val="24"/>
          <w:szCs w:val="24"/>
          <w:u w:val="single"/>
          <w:lang w:eastAsia="tr-TR"/>
        </w:rPr>
        <w:t>KİRALANACAK ARAÇLARIN ÖZELLİKLERİ:</w:t>
      </w:r>
    </w:p>
    <w:p w:rsidR="003F5A97" w:rsidRPr="00A2692F" w:rsidRDefault="003434B7" w:rsidP="003434B7">
      <w:pPr>
        <w:spacing w:after="120" w:line="240" w:lineRule="auto"/>
        <w:jc w:val="both"/>
        <w:rPr>
          <w:rFonts w:ascii="Times New Roman" w:hAnsi="Times New Roman" w:cs="Times New Roman"/>
          <w:bCs/>
          <w:sz w:val="24"/>
          <w:szCs w:val="24"/>
        </w:rPr>
      </w:pPr>
      <w:r>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ab/>
      </w:r>
      <w:r w:rsidR="0091179C" w:rsidRPr="009716EE">
        <w:rPr>
          <w:rFonts w:ascii="Times New Roman" w:hAnsi="Times New Roman" w:cs="Times New Roman"/>
          <w:bCs/>
          <w:sz w:val="24"/>
          <w:szCs w:val="24"/>
        </w:rPr>
        <w:t>1</w:t>
      </w:r>
      <w:r w:rsidR="003F5A97" w:rsidRPr="009716EE">
        <w:rPr>
          <w:rFonts w:ascii="Times New Roman" w:hAnsi="Times New Roman" w:cs="Times New Roman"/>
          <w:bCs/>
          <w:sz w:val="24"/>
          <w:szCs w:val="24"/>
        </w:rPr>
        <w:t xml:space="preserve"> Adet </w:t>
      </w:r>
      <w:r w:rsidR="008E1D10" w:rsidRPr="009716EE">
        <w:rPr>
          <w:rFonts w:ascii="Times New Roman" w:eastAsia="Times New Roman" w:hAnsi="Times New Roman" w:cs="Times New Roman"/>
          <w:sz w:val="24"/>
          <w:szCs w:val="24"/>
          <w:lang w:eastAsia="tr-TR"/>
        </w:rPr>
        <w:t>4x4 arazili, Çift Kabinli Pick-up</w:t>
      </w:r>
      <w:r w:rsidR="00144636">
        <w:rPr>
          <w:rFonts w:ascii="Times New Roman" w:eastAsia="Times New Roman" w:hAnsi="Times New Roman" w:cs="Times New Roman"/>
          <w:sz w:val="24"/>
          <w:szCs w:val="24"/>
          <w:lang w:eastAsia="tr-TR"/>
        </w:rPr>
        <w:t>,</w:t>
      </w:r>
      <w:r w:rsidR="008E1D10" w:rsidRPr="009716EE">
        <w:rPr>
          <w:rFonts w:ascii="Times New Roman" w:hAnsi="Times New Roman" w:cs="Times New Roman"/>
          <w:bCs/>
          <w:sz w:val="24"/>
          <w:szCs w:val="24"/>
        </w:rPr>
        <w:t xml:space="preserve"> </w:t>
      </w:r>
      <w:r w:rsidR="00BA018C" w:rsidRPr="009716EE">
        <w:rPr>
          <w:rFonts w:ascii="Times New Roman" w:hAnsi="Times New Roman" w:cs="Times New Roman"/>
          <w:bCs/>
          <w:sz w:val="24"/>
          <w:szCs w:val="24"/>
        </w:rPr>
        <w:t>201</w:t>
      </w:r>
      <w:r w:rsidR="00F33DBD">
        <w:rPr>
          <w:rFonts w:ascii="Times New Roman" w:hAnsi="Times New Roman" w:cs="Times New Roman"/>
          <w:bCs/>
          <w:sz w:val="24"/>
          <w:szCs w:val="24"/>
        </w:rPr>
        <w:t>7</w:t>
      </w:r>
      <w:r w:rsidR="003F5A97" w:rsidRPr="00A2692F">
        <w:rPr>
          <w:rFonts w:ascii="Times New Roman" w:hAnsi="Times New Roman" w:cs="Times New Roman"/>
          <w:b/>
          <w:bCs/>
          <w:sz w:val="24"/>
          <w:szCs w:val="24"/>
        </w:rPr>
        <w:t xml:space="preserve"> </w:t>
      </w:r>
      <w:r w:rsidR="003F5A97" w:rsidRPr="00A2692F">
        <w:rPr>
          <w:rFonts w:ascii="Times New Roman" w:hAnsi="Times New Roman" w:cs="Times New Roman"/>
          <w:bCs/>
          <w:sz w:val="24"/>
          <w:szCs w:val="24"/>
        </w:rPr>
        <w:t xml:space="preserve">Model ve üstü, </w:t>
      </w:r>
      <w:r w:rsidR="00C97FDC" w:rsidRPr="00A2692F">
        <w:rPr>
          <w:rFonts w:ascii="Times New Roman" w:hAnsi="Times New Roman" w:cs="Times New Roman"/>
          <w:bCs/>
          <w:sz w:val="24"/>
          <w:szCs w:val="24"/>
        </w:rPr>
        <w:t xml:space="preserve">en az </w:t>
      </w:r>
      <w:r w:rsidR="00D16A48">
        <w:rPr>
          <w:rFonts w:ascii="Times New Roman" w:hAnsi="Times New Roman" w:cs="Times New Roman"/>
          <w:bCs/>
          <w:sz w:val="24"/>
          <w:szCs w:val="24"/>
        </w:rPr>
        <w:t>24</w:t>
      </w:r>
      <w:r w:rsidR="00644026">
        <w:rPr>
          <w:rFonts w:ascii="Times New Roman" w:hAnsi="Times New Roman" w:cs="Times New Roman"/>
          <w:bCs/>
          <w:sz w:val="24"/>
          <w:szCs w:val="24"/>
        </w:rPr>
        <w:t>00</w:t>
      </w:r>
      <w:r w:rsidR="00C97FDC" w:rsidRPr="00A2692F">
        <w:rPr>
          <w:rFonts w:ascii="Times New Roman" w:hAnsi="Times New Roman" w:cs="Times New Roman"/>
          <w:bCs/>
          <w:sz w:val="24"/>
          <w:szCs w:val="24"/>
        </w:rPr>
        <w:t xml:space="preserve"> cc </w:t>
      </w:r>
      <w:r w:rsidR="00BA018C" w:rsidRPr="00A2692F">
        <w:rPr>
          <w:rFonts w:ascii="Times New Roman" w:hAnsi="Times New Roman" w:cs="Times New Roman"/>
          <w:bCs/>
          <w:sz w:val="24"/>
          <w:szCs w:val="24"/>
        </w:rPr>
        <w:t>motor hacminde, 135</w:t>
      </w:r>
      <w:r w:rsidR="003F5A97" w:rsidRPr="00A2692F">
        <w:rPr>
          <w:rFonts w:ascii="Times New Roman" w:hAnsi="Times New Roman" w:cs="Times New Roman"/>
          <w:bCs/>
          <w:sz w:val="24"/>
          <w:szCs w:val="24"/>
        </w:rPr>
        <w:t>-200 bg motor gücünde, 4 silindirli, klimalı, şoför dahil 5 kişi taşı</w:t>
      </w:r>
      <w:r w:rsidR="00BA018C" w:rsidRPr="00A2692F">
        <w:rPr>
          <w:rFonts w:ascii="Times New Roman" w:hAnsi="Times New Roman" w:cs="Times New Roman"/>
          <w:bCs/>
          <w:sz w:val="24"/>
          <w:szCs w:val="24"/>
        </w:rPr>
        <w:t>ma kapasitesine sahip, minimum 5</w:t>
      </w:r>
      <w:r w:rsidR="003F5A97" w:rsidRPr="00A2692F">
        <w:rPr>
          <w:rFonts w:ascii="Times New Roman" w:hAnsi="Times New Roman" w:cs="Times New Roman"/>
          <w:bCs/>
          <w:sz w:val="24"/>
          <w:szCs w:val="24"/>
        </w:rPr>
        <w:t xml:space="preserve">0 litre yakıt deposuna sahip, minimum 2 adet hava yastığına sahip, ön camları otomatik, hidrolik direksiyonlu, ABS fren sistemine sahip, 4x4 arazi vitesli, çift kabinli, </w:t>
      </w:r>
      <w:r w:rsidR="00BA018C" w:rsidRPr="00A2692F">
        <w:rPr>
          <w:rFonts w:ascii="Times New Roman" w:hAnsi="Times New Roman" w:cs="Times New Roman"/>
          <w:bCs/>
          <w:sz w:val="24"/>
          <w:szCs w:val="24"/>
        </w:rPr>
        <w:t xml:space="preserve">kasası kabinli yada kapanabilir mekanizmalı </w:t>
      </w:r>
      <w:r w:rsidR="003F5A97" w:rsidRPr="00A2692F">
        <w:rPr>
          <w:rFonts w:ascii="Times New Roman" w:hAnsi="Times New Roman" w:cs="Times New Roman"/>
          <w:bCs/>
          <w:sz w:val="24"/>
          <w:szCs w:val="24"/>
        </w:rPr>
        <w:t xml:space="preserve">dizel </w:t>
      </w:r>
      <w:r w:rsidR="003F5A97" w:rsidRPr="009716EE">
        <w:rPr>
          <w:rFonts w:ascii="Times New Roman" w:hAnsi="Times New Roman" w:cs="Times New Roman"/>
          <w:bCs/>
          <w:sz w:val="24"/>
          <w:szCs w:val="24"/>
        </w:rPr>
        <w:t>ŞOFÖRSÜZ</w:t>
      </w:r>
      <w:r w:rsidR="0091179C" w:rsidRPr="00A2692F">
        <w:rPr>
          <w:rFonts w:ascii="Times New Roman" w:hAnsi="Times New Roman" w:cs="Times New Roman"/>
          <w:bCs/>
          <w:sz w:val="24"/>
          <w:szCs w:val="24"/>
        </w:rPr>
        <w:t xml:space="preserve">  Pick-up olacaktır. Araçt</w:t>
      </w:r>
      <w:r w:rsidR="003F5A97" w:rsidRPr="00A2692F">
        <w:rPr>
          <w:rFonts w:ascii="Times New Roman" w:hAnsi="Times New Roman" w:cs="Times New Roman"/>
          <w:bCs/>
          <w:sz w:val="24"/>
          <w:szCs w:val="24"/>
        </w:rPr>
        <w:t xml:space="preserve">a </w:t>
      </w:r>
      <w:r w:rsidR="003F5A97" w:rsidRPr="009716EE">
        <w:rPr>
          <w:rFonts w:ascii="Times New Roman" w:hAnsi="Times New Roman" w:cs="Times New Roman"/>
          <w:bCs/>
          <w:sz w:val="24"/>
          <w:szCs w:val="24"/>
        </w:rPr>
        <w:t>UYDU ARAÇ TAKİP SİSTEMİ,</w:t>
      </w:r>
      <w:r w:rsidR="003F5A97" w:rsidRPr="00A2692F">
        <w:rPr>
          <w:rFonts w:ascii="Times New Roman" w:hAnsi="Times New Roman" w:cs="Times New Roman"/>
          <w:b/>
          <w:bCs/>
          <w:sz w:val="24"/>
          <w:szCs w:val="24"/>
        </w:rPr>
        <w:t xml:space="preserve"> </w:t>
      </w:r>
      <w:r w:rsidR="003F5A97" w:rsidRPr="00A2692F">
        <w:rPr>
          <w:rFonts w:ascii="Times New Roman" w:hAnsi="Times New Roman" w:cs="Times New Roman"/>
          <w:bCs/>
          <w:sz w:val="24"/>
          <w:szCs w:val="24"/>
        </w:rPr>
        <w:t>OGS veya HGS otoyol geçiş sistem</w:t>
      </w:r>
      <w:r w:rsidR="0091179C" w:rsidRPr="00A2692F">
        <w:rPr>
          <w:rFonts w:ascii="Times New Roman" w:hAnsi="Times New Roman" w:cs="Times New Roman"/>
          <w:bCs/>
          <w:sz w:val="24"/>
          <w:szCs w:val="24"/>
        </w:rPr>
        <w:t>i olacaktır. Kiralanacak araç</w:t>
      </w:r>
      <w:r w:rsidR="003F5A97" w:rsidRPr="00A2692F">
        <w:rPr>
          <w:rFonts w:ascii="Times New Roman" w:hAnsi="Times New Roman" w:cs="Times New Roman"/>
          <w:bCs/>
          <w:sz w:val="24"/>
          <w:szCs w:val="24"/>
        </w:rPr>
        <w:t xml:space="preserve"> </w:t>
      </w:r>
      <w:r w:rsidR="00644026">
        <w:rPr>
          <w:rFonts w:ascii="Times New Roman" w:hAnsi="Times New Roman" w:cs="Times New Roman"/>
          <w:bCs/>
          <w:sz w:val="24"/>
          <w:szCs w:val="24"/>
        </w:rPr>
        <w:t xml:space="preserve">siyah, </w:t>
      </w:r>
      <w:r w:rsidR="003F5A97" w:rsidRPr="00A2692F">
        <w:rPr>
          <w:rFonts w:ascii="Times New Roman" w:hAnsi="Times New Roman" w:cs="Times New Roman"/>
          <w:bCs/>
          <w:sz w:val="24"/>
          <w:szCs w:val="24"/>
        </w:rPr>
        <w:t>beyaz v</w:t>
      </w:r>
      <w:r w:rsidR="0091179C" w:rsidRPr="00A2692F">
        <w:rPr>
          <w:rFonts w:ascii="Times New Roman" w:hAnsi="Times New Roman" w:cs="Times New Roman"/>
          <w:bCs/>
          <w:sz w:val="24"/>
          <w:szCs w:val="24"/>
        </w:rPr>
        <w:t xml:space="preserve">eya </w:t>
      </w:r>
      <w:r w:rsidR="00144636">
        <w:rPr>
          <w:rFonts w:ascii="Times New Roman" w:hAnsi="Times New Roman" w:cs="Times New Roman"/>
          <w:bCs/>
          <w:sz w:val="24"/>
          <w:szCs w:val="24"/>
        </w:rPr>
        <w:t>g</w:t>
      </w:r>
      <w:r w:rsidR="0091179C" w:rsidRPr="00A2692F">
        <w:rPr>
          <w:rFonts w:ascii="Times New Roman" w:hAnsi="Times New Roman" w:cs="Times New Roman"/>
          <w:bCs/>
          <w:sz w:val="24"/>
          <w:szCs w:val="24"/>
        </w:rPr>
        <w:t>ri renkli olacaktır</w:t>
      </w:r>
      <w:r w:rsidR="00144636">
        <w:rPr>
          <w:rFonts w:ascii="Times New Roman" w:hAnsi="Times New Roman" w:cs="Times New Roman"/>
          <w:bCs/>
          <w:sz w:val="24"/>
          <w:szCs w:val="24"/>
        </w:rPr>
        <w:t>.</w:t>
      </w:r>
      <w:r w:rsidR="0091179C" w:rsidRPr="00A2692F">
        <w:rPr>
          <w:rFonts w:ascii="Times New Roman" w:hAnsi="Times New Roman" w:cs="Times New Roman"/>
          <w:bCs/>
          <w:sz w:val="24"/>
          <w:szCs w:val="24"/>
        </w:rPr>
        <w:t xml:space="preserve"> Yakıt</w:t>
      </w:r>
      <w:r w:rsidR="003F5A97" w:rsidRPr="00A2692F">
        <w:rPr>
          <w:rFonts w:ascii="Times New Roman" w:hAnsi="Times New Roman" w:cs="Times New Roman"/>
          <w:bCs/>
          <w:sz w:val="24"/>
          <w:szCs w:val="24"/>
        </w:rPr>
        <w:t>ı idare tarafından karşılanacaktır.</w:t>
      </w:r>
    </w:p>
    <w:p w:rsidR="0087527C" w:rsidRPr="0087527C" w:rsidRDefault="00114788" w:rsidP="00783DAA">
      <w:pPr>
        <w:spacing w:after="120" w:line="240" w:lineRule="auto"/>
        <w:ind w:firstLine="708"/>
        <w:jc w:val="both"/>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bCs/>
          <w:sz w:val="24"/>
          <w:szCs w:val="24"/>
          <w:u w:val="single"/>
          <w:lang w:eastAsia="tr-TR"/>
        </w:rPr>
        <w:t>4</w:t>
      </w:r>
      <w:r w:rsidR="0087527C" w:rsidRPr="0087527C">
        <w:rPr>
          <w:rFonts w:ascii="Times New Roman" w:eastAsia="Times New Roman" w:hAnsi="Times New Roman" w:cs="Times New Roman"/>
          <w:b/>
          <w:bCs/>
          <w:sz w:val="24"/>
          <w:szCs w:val="24"/>
          <w:u w:val="single"/>
          <w:lang w:eastAsia="tr-TR"/>
        </w:rPr>
        <w:t>-İŞİN SÜRESİ                                                           :</w:t>
      </w:r>
    </w:p>
    <w:p w:rsidR="008C7759" w:rsidRDefault="0091179C" w:rsidP="008C7759">
      <w:pPr>
        <w:spacing w:after="120" w:line="240" w:lineRule="auto"/>
        <w:ind w:firstLine="708"/>
        <w:jc w:val="both"/>
        <w:rPr>
          <w:rFonts w:ascii="Times New Roman" w:eastAsia="Times New Roman" w:hAnsi="Times New Roman" w:cs="Times New Roman"/>
          <w:sz w:val="24"/>
          <w:szCs w:val="24"/>
          <w:lang w:eastAsia="tr-TR"/>
        </w:rPr>
      </w:pPr>
      <w:r>
        <w:rPr>
          <w:rFonts w:ascii="Times New Roman" w:eastAsia="Times New Roman" w:hAnsi="Times New Roman" w:cs="Times New Roman"/>
          <w:color w:val="000000"/>
          <w:sz w:val="24"/>
          <w:szCs w:val="24"/>
          <w:lang w:eastAsia="tr-TR"/>
        </w:rPr>
        <w:t>K</w:t>
      </w:r>
      <w:r w:rsidR="0087527C" w:rsidRPr="0087527C">
        <w:rPr>
          <w:rFonts w:ascii="Times New Roman" w:eastAsia="Times New Roman" w:hAnsi="Times New Roman" w:cs="Times New Roman"/>
          <w:sz w:val="24"/>
          <w:szCs w:val="24"/>
          <w:lang w:eastAsia="tr-TR"/>
        </w:rPr>
        <w:t xml:space="preserve">iralanacak araçların hizmet süresi sözleşme imzalanmasından sonra </w:t>
      </w:r>
      <w:r w:rsidR="0087527C" w:rsidRPr="00644026">
        <w:rPr>
          <w:rFonts w:ascii="Times New Roman" w:eastAsia="Times New Roman" w:hAnsi="Times New Roman" w:cs="Times New Roman"/>
          <w:b/>
          <w:color w:val="FF0000"/>
          <w:sz w:val="24"/>
          <w:szCs w:val="24"/>
          <w:lang w:eastAsia="tr-TR"/>
        </w:rPr>
        <w:t xml:space="preserve"> </w:t>
      </w:r>
      <w:r w:rsidR="00644026" w:rsidRPr="00644026">
        <w:rPr>
          <w:rFonts w:ascii="Times New Roman" w:eastAsia="Times New Roman" w:hAnsi="Times New Roman" w:cs="Times New Roman"/>
          <w:b/>
          <w:color w:val="FF0000"/>
          <w:sz w:val="24"/>
          <w:szCs w:val="24"/>
          <w:lang w:eastAsia="tr-TR"/>
        </w:rPr>
        <w:t xml:space="preserve">12 Ay </w:t>
      </w:r>
      <w:r w:rsidR="00644026">
        <w:rPr>
          <w:rFonts w:ascii="Times New Roman" w:eastAsia="Times New Roman" w:hAnsi="Times New Roman" w:cs="Times New Roman"/>
          <w:b/>
          <w:color w:val="FF0000"/>
          <w:sz w:val="24"/>
          <w:szCs w:val="24"/>
          <w:lang w:eastAsia="tr-TR"/>
        </w:rPr>
        <w:t>(</w:t>
      </w:r>
      <w:r w:rsidR="007D39E5">
        <w:rPr>
          <w:rFonts w:ascii="Times New Roman" w:eastAsia="Times New Roman" w:hAnsi="Times New Roman" w:cs="Times New Roman"/>
          <w:b/>
          <w:color w:val="FF0000"/>
          <w:sz w:val="24"/>
          <w:szCs w:val="24"/>
          <w:lang w:eastAsia="tr-TR"/>
        </w:rPr>
        <w:t>365</w:t>
      </w:r>
      <w:r w:rsidR="00644026">
        <w:rPr>
          <w:rFonts w:ascii="Times New Roman" w:eastAsia="Times New Roman" w:hAnsi="Times New Roman" w:cs="Times New Roman"/>
          <w:b/>
          <w:color w:val="FF0000"/>
          <w:sz w:val="24"/>
          <w:szCs w:val="24"/>
          <w:lang w:eastAsia="tr-TR"/>
        </w:rPr>
        <w:t>)</w:t>
      </w:r>
      <w:r w:rsidR="0087527C" w:rsidRPr="0087527C">
        <w:rPr>
          <w:rFonts w:ascii="Times New Roman" w:eastAsia="Times New Roman" w:hAnsi="Times New Roman" w:cs="Times New Roman"/>
          <w:sz w:val="24"/>
          <w:szCs w:val="24"/>
          <w:lang w:eastAsia="tr-TR"/>
        </w:rPr>
        <w:t xml:space="preserve"> gün’ dür.</w:t>
      </w:r>
    </w:p>
    <w:p w:rsidR="00281DF4" w:rsidRPr="00281DF4" w:rsidRDefault="0087527C" w:rsidP="00CC7DC7">
      <w:pPr>
        <w:spacing w:after="120" w:line="240" w:lineRule="auto"/>
        <w:ind w:firstLine="708"/>
        <w:jc w:val="both"/>
        <w:rPr>
          <w:rFonts w:ascii="Times New Roman" w:eastAsia="Times New Roman" w:hAnsi="Times New Roman" w:cs="Times New Roman"/>
          <w:b/>
          <w:sz w:val="24"/>
          <w:szCs w:val="24"/>
          <w:u w:val="single"/>
          <w:lang w:eastAsia="tr-TR"/>
        </w:rPr>
      </w:pPr>
      <w:r w:rsidRPr="0087527C">
        <w:rPr>
          <w:rFonts w:ascii="Times New Roman" w:eastAsia="Times New Roman" w:hAnsi="Times New Roman" w:cs="Times New Roman"/>
          <w:bCs/>
          <w:sz w:val="24"/>
          <w:szCs w:val="24"/>
          <w:lang w:eastAsia="tr-TR"/>
        </w:rPr>
        <w:t xml:space="preserve"> </w:t>
      </w:r>
      <w:r w:rsidR="00114788" w:rsidRPr="00281DF4">
        <w:rPr>
          <w:rFonts w:ascii="Times New Roman" w:eastAsia="Times New Roman" w:hAnsi="Times New Roman" w:cs="Times New Roman"/>
          <w:b/>
          <w:sz w:val="24"/>
          <w:szCs w:val="24"/>
          <w:u w:val="single"/>
          <w:lang w:eastAsia="tr-TR"/>
        </w:rPr>
        <w:t>5</w:t>
      </w:r>
      <w:r w:rsidRPr="00281DF4">
        <w:rPr>
          <w:rFonts w:ascii="Times New Roman" w:eastAsia="Times New Roman" w:hAnsi="Times New Roman" w:cs="Times New Roman"/>
          <w:b/>
          <w:sz w:val="24"/>
          <w:szCs w:val="24"/>
          <w:u w:val="single"/>
          <w:lang w:eastAsia="tr-TR"/>
        </w:rPr>
        <w:t>-KİRALANACAK ARAÇLA İLGİLİ HUSUSLAR</w:t>
      </w:r>
      <w:r w:rsidR="00281DF4" w:rsidRPr="00281DF4">
        <w:rPr>
          <w:rFonts w:ascii="Times New Roman" w:eastAsia="Times New Roman" w:hAnsi="Times New Roman" w:cs="Times New Roman"/>
          <w:b/>
          <w:sz w:val="24"/>
          <w:szCs w:val="24"/>
          <w:u w:val="single"/>
          <w:lang w:eastAsia="tr-TR"/>
        </w:rPr>
        <w:t xml:space="preserve">   </w:t>
      </w:r>
      <w:r w:rsidRPr="00281DF4">
        <w:rPr>
          <w:rFonts w:ascii="Times New Roman" w:eastAsia="Times New Roman" w:hAnsi="Times New Roman" w:cs="Times New Roman"/>
          <w:b/>
          <w:sz w:val="24"/>
          <w:szCs w:val="24"/>
          <w:u w:val="single"/>
          <w:lang w:eastAsia="tr-TR"/>
        </w:rPr>
        <w:t>:</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b/>
          <w:sz w:val="24"/>
          <w:szCs w:val="24"/>
          <w:lang w:eastAsia="tr-TR"/>
        </w:rPr>
      </w:pPr>
      <w:r w:rsidRPr="0087527C">
        <w:rPr>
          <w:rFonts w:ascii="Times New Roman" w:eastAsia="Times New Roman" w:hAnsi="Times New Roman" w:cs="Times New Roman"/>
          <w:sz w:val="24"/>
          <w:szCs w:val="24"/>
          <w:lang w:eastAsia="tr-TR"/>
        </w:rPr>
        <w:t>Kiralanacak araçların akaryakıt depoları işe başlamadan önce tamamen dolu olarak teslim alınacak, sözleşme bitiminin son gününde mesai bitimi depoları dolu olarak yükleniciye teslim edilecektir.</w:t>
      </w:r>
    </w:p>
    <w:p w:rsidR="0087527C" w:rsidRPr="0087527C" w:rsidRDefault="00114788" w:rsidP="00783DAA">
      <w:pPr>
        <w:numPr>
          <w:ilvl w:val="0"/>
          <w:numId w:val="10"/>
        </w:numPr>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Kiralanacak araçlar 3 ncü</w:t>
      </w:r>
      <w:r w:rsidR="0087527C" w:rsidRPr="0087527C">
        <w:rPr>
          <w:rFonts w:ascii="Times New Roman" w:eastAsia="Times New Roman" w:hAnsi="Times New Roman" w:cs="Times New Roman"/>
          <w:sz w:val="24"/>
          <w:szCs w:val="24"/>
          <w:lang w:eastAsia="tr-TR"/>
        </w:rPr>
        <w:t xml:space="preserve"> maddede belirtilen teknik özelliklere sahip olacaktır. </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kaportasında çarpık, ezik ve çürük olmayacak, boyası temiz olacaktır.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Karayolları Trafik Kanununda ve Yönetmeliğinde öngörülen hususlara uymak üzere özellikle kış şartlarında araçta kış mevsimine uygun lastik ayrıca takoz, zincir ve çekme halatı da bulundurulacaktır. </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Yüklenici araçlarda yol ve mevsim şartlarına göre değiştirilmesi gereken lastikleri değiştirmek zorundadır. Lastik dış derinlikleri yeterli ölçüde olacak aşınmış, yırtık ve eski olmayacaktır. Stepnesi sağlam ve yerinde olacaktır. </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Lastiklerin yola elverişli olmaması nedeniyle araç kullanıcısı şoför i</w:t>
      </w:r>
      <w:r w:rsidR="00385C4A">
        <w:rPr>
          <w:rFonts w:ascii="Times New Roman" w:eastAsia="Times New Roman" w:hAnsi="Times New Roman" w:cs="Times New Roman"/>
          <w:sz w:val="24"/>
          <w:szCs w:val="24"/>
          <w:lang w:eastAsia="tr-TR"/>
        </w:rPr>
        <w:t xml:space="preserve">le </w:t>
      </w:r>
      <w:r w:rsidR="007225F1">
        <w:rPr>
          <w:rFonts w:ascii="Times New Roman" w:eastAsia="Times New Roman" w:hAnsi="Times New Roman" w:cs="Times New Roman"/>
          <w:sz w:val="24"/>
          <w:szCs w:val="24"/>
          <w:lang w:eastAsia="tr-TR"/>
        </w:rPr>
        <w:t>Şube</w:t>
      </w:r>
      <w:r w:rsidR="00385C4A">
        <w:rPr>
          <w:rFonts w:ascii="Times New Roman" w:eastAsia="Times New Roman" w:hAnsi="Times New Roman" w:cs="Times New Roman"/>
          <w:sz w:val="24"/>
          <w:szCs w:val="24"/>
          <w:lang w:eastAsia="tr-TR"/>
        </w:rPr>
        <w:t xml:space="preserve"> Müdürlüğümüz </w:t>
      </w:r>
      <w:r w:rsidR="00144636">
        <w:rPr>
          <w:rFonts w:ascii="Times New Roman" w:eastAsia="Times New Roman" w:hAnsi="Times New Roman" w:cs="Times New Roman"/>
          <w:sz w:val="24"/>
          <w:szCs w:val="24"/>
          <w:lang w:eastAsia="tr-TR"/>
        </w:rPr>
        <w:t>Mühendisi</w:t>
      </w:r>
      <w:r w:rsidR="007225F1">
        <w:rPr>
          <w:rFonts w:ascii="Times New Roman" w:eastAsia="Times New Roman" w:hAnsi="Times New Roman" w:cs="Times New Roman"/>
          <w:sz w:val="24"/>
          <w:szCs w:val="24"/>
          <w:lang w:eastAsia="tr-TR"/>
        </w:rPr>
        <w:t xml:space="preserve"> ve</w:t>
      </w:r>
      <w:r w:rsidRPr="0087527C">
        <w:rPr>
          <w:rFonts w:ascii="Times New Roman" w:eastAsia="Times New Roman" w:hAnsi="Times New Roman" w:cs="Times New Roman"/>
          <w:sz w:val="24"/>
          <w:szCs w:val="24"/>
          <w:lang w:eastAsia="tr-TR"/>
        </w:rPr>
        <w:t xml:space="preserve"> </w:t>
      </w:r>
      <w:r w:rsidR="007225F1">
        <w:rPr>
          <w:rFonts w:ascii="Times New Roman" w:eastAsia="Times New Roman" w:hAnsi="Times New Roman" w:cs="Times New Roman"/>
          <w:sz w:val="24"/>
          <w:szCs w:val="24"/>
          <w:lang w:eastAsia="tr-TR"/>
        </w:rPr>
        <w:t>onun görevlendireceği bir personel</w:t>
      </w:r>
      <w:r w:rsidRPr="0087527C">
        <w:rPr>
          <w:rFonts w:ascii="Times New Roman" w:eastAsia="Times New Roman" w:hAnsi="Times New Roman" w:cs="Times New Roman"/>
          <w:sz w:val="24"/>
          <w:szCs w:val="24"/>
          <w:lang w:eastAsia="tr-TR"/>
        </w:rPr>
        <w:t xml:space="preserve"> ile tutacağı rapora istinaden yüklenici firma tarafından 2 gün içerisinde lastikler değiştirilecek</w:t>
      </w:r>
      <w:r w:rsidR="00144636">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sz w:val="24"/>
          <w:szCs w:val="24"/>
          <w:lang w:eastAsia="tr-TR"/>
        </w:rPr>
        <w:t xml:space="preserve"> </w:t>
      </w:r>
      <w:r w:rsidR="00144636">
        <w:rPr>
          <w:rFonts w:ascii="Times New Roman" w:eastAsia="Times New Roman" w:hAnsi="Times New Roman" w:cs="Times New Roman"/>
          <w:sz w:val="24"/>
          <w:szCs w:val="24"/>
          <w:lang w:eastAsia="tr-TR"/>
        </w:rPr>
        <w:t>A</w:t>
      </w:r>
      <w:r w:rsidRPr="0087527C">
        <w:rPr>
          <w:rFonts w:ascii="Times New Roman" w:eastAsia="Times New Roman" w:hAnsi="Times New Roman" w:cs="Times New Roman"/>
          <w:sz w:val="24"/>
          <w:szCs w:val="24"/>
          <w:lang w:eastAsia="tr-TR"/>
        </w:rPr>
        <w:t xml:space="preserve">ksi takdirde </w:t>
      </w:r>
      <w:r w:rsidR="007225F1">
        <w:rPr>
          <w:rFonts w:ascii="Times New Roman" w:eastAsia="Times New Roman" w:hAnsi="Times New Roman" w:cs="Times New Roman"/>
          <w:sz w:val="24"/>
          <w:szCs w:val="24"/>
          <w:lang w:eastAsia="tr-TR"/>
        </w:rPr>
        <w:t>Şube</w:t>
      </w:r>
      <w:r w:rsidRPr="0087527C">
        <w:rPr>
          <w:rFonts w:ascii="Times New Roman" w:eastAsia="Times New Roman" w:hAnsi="Times New Roman" w:cs="Times New Roman"/>
          <w:sz w:val="24"/>
          <w:szCs w:val="24"/>
          <w:lang w:eastAsia="tr-TR"/>
        </w:rPr>
        <w:t xml:space="preserve"> Müdürlüğümüz tarafından lastikler piyasadan satın alınacak, yapılan masraf yüklenicinin ilk istihkakından tahsil edilecektir.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fren sistemi, farlar, silecekler ve kornası sağlam olacaktır.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bCs/>
          <w:sz w:val="24"/>
          <w:szCs w:val="24"/>
          <w:lang w:eastAsia="tr-TR"/>
        </w:rPr>
        <w:t xml:space="preserve">Araçların </w:t>
      </w:r>
      <w:r w:rsidRPr="0087527C">
        <w:rPr>
          <w:rFonts w:ascii="Times New Roman" w:eastAsia="Times New Roman" w:hAnsi="Times New Roman" w:cs="Times New Roman"/>
          <w:sz w:val="24"/>
          <w:szCs w:val="24"/>
          <w:lang w:eastAsia="tr-TR"/>
        </w:rPr>
        <w:t>kalorifer, havalandırma ve klima sistemi sağlam ve mevsim şartlarına göre görev esnasında sürekli çalı</w:t>
      </w:r>
      <w:bookmarkStart w:id="0" w:name="_GoBack"/>
      <w:bookmarkEnd w:id="0"/>
      <w:r w:rsidRPr="0087527C">
        <w:rPr>
          <w:rFonts w:ascii="Times New Roman" w:eastAsia="Times New Roman" w:hAnsi="Times New Roman" w:cs="Times New Roman"/>
          <w:sz w:val="24"/>
          <w:szCs w:val="24"/>
          <w:lang w:eastAsia="tr-TR"/>
        </w:rPr>
        <w:t>şır durumda olacaktır.</w:t>
      </w:r>
      <w:r w:rsidRPr="0087527C">
        <w:rPr>
          <w:rFonts w:ascii="Times New Roman" w:eastAsia="Times New Roman" w:hAnsi="Times New Roman" w:cs="Times New Roman"/>
          <w:sz w:val="24"/>
          <w:szCs w:val="24"/>
          <w:lang w:eastAsia="tr-TR"/>
        </w:rPr>
        <w:tab/>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koltukları sağlam, döşeme kılıfları temiz ve yıpranmamış olacaktır.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camları kırık, çatlak ve çizik olmayacak, fitiller sağlam olacaktır. Kapı ve kilitlerinde arıza olmayacaktır.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Kiralanacak araçların km.si işe başlama km.si baz alınacak olup, aracın her </w:t>
      </w:r>
      <w:smartTag w:uri="urn:schemas-microsoft-com:office:smarttags" w:element="metricconverter">
        <w:smartTagPr>
          <w:attr w:name="ProductID" w:val="10.000 Km"/>
        </w:smartTagPr>
        <w:r w:rsidRPr="0087527C">
          <w:rPr>
            <w:rFonts w:ascii="Times New Roman" w:eastAsia="Times New Roman" w:hAnsi="Times New Roman" w:cs="Times New Roman"/>
            <w:sz w:val="24"/>
            <w:szCs w:val="24"/>
            <w:lang w:eastAsia="tr-TR"/>
          </w:rPr>
          <w:t>10.000 km</w:t>
        </w:r>
      </w:smartTag>
      <w:r w:rsidRPr="0087527C">
        <w:rPr>
          <w:rFonts w:ascii="Times New Roman" w:eastAsia="Times New Roman" w:hAnsi="Times New Roman" w:cs="Times New Roman"/>
          <w:sz w:val="24"/>
          <w:szCs w:val="24"/>
          <w:lang w:eastAsia="tr-TR"/>
        </w:rPr>
        <w:t xml:space="preserve">. periyodik bakımı yüklenici tarafından aracın kullanıldığı </w:t>
      </w:r>
      <w:r w:rsidR="00144636">
        <w:rPr>
          <w:rFonts w:ascii="Times New Roman" w:eastAsia="Times New Roman" w:hAnsi="Times New Roman" w:cs="Times New Roman"/>
          <w:sz w:val="24"/>
          <w:szCs w:val="24"/>
          <w:lang w:eastAsia="tr-TR"/>
        </w:rPr>
        <w:t>İ</w:t>
      </w:r>
      <w:r w:rsidRPr="0087527C">
        <w:rPr>
          <w:rFonts w:ascii="Times New Roman" w:eastAsia="Times New Roman" w:hAnsi="Times New Roman" w:cs="Times New Roman"/>
          <w:sz w:val="24"/>
          <w:szCs w:val="24"/>
          <w:lang w:eastAsia="tr-TR"/>
        </w:rPr>
        <w:t xml:space="preserve">lde bulunan TS 12047 “Yetkili Servisler – Motorlu Araçlar için – Kurallar” standardını sağlayan yetkili servise yaptırılacaktır. (Sıfır araçlarda ilk bakım </w:t>
      </w:r>
      <w:smartTag w:uri="urn:schemas-microsoft-com:office:smarttags" w:element="metricconverter">
        <w:smartTagPr>
          <w:attr w:name="ProductID" w:val="5.000 Km"/>
        </w:smartTagPr>
        <w:r w:rsidRPr="0087527C">
          <w:rPr>
            <w:rFonts w:ascii="Times New Roman" w:eastAsia="Times New Roman" w:hAnsi="Times New Roman" w:cs="Times New Roman"/>
            <w:sz w:val="24"/>
            <w:szCs w:val="24"/>
            <w:lang w:eastAsia="tr-TR"/>
          </w:rPr>
          <w:t>5.000 Km</w:t>
        </w:r>
      </w:smartTag>
      <w:r w:rsidRPr="0087527C">
        <w:rPr>
          <w:rFonts w:ascii="Times New Roman" w:eastAsia="Times New Roman" w:hAnsi="Times New Roman" w:cs="Times New Roman"/>
          <w:sz w:val="24"/>
          <w:szCs w:val="24"/>
          <w:lang w:eastAsia="tr-TR"/>
        </w:rPr>
        <w:t>.) Yapılan periyodik bakım faturalarının bir suretini veya fotokopisini Yüklenici idareye teslim edecektir. Aksi takdirde periyodik bakımlar yetkili servise idare tarafından yaptırılacak yapılan masraflar Yüklenicinin ilk istihkakından kesilecektir. Bu konuda Yüklenicinin itiraz etme hakkı bulunmamaktadır.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Sözleşme imzalanarak hizmete başlayan araçlar, yüklenici tarafından araçların bakımları, fenni muayeneleri vb. için götürülmesi gerektiğinde İdareye yazılı olarak başvurmasından sonra idareden  gerekli onay alındıktan sonra kullanılan birimden teslim belgesi karşılığı teslim alınıp teslim edilecektir.  (Tutanağa aracın teslim edildiği ve alındığı tarih, saat, km, akaryakıt miktarı vb. bilgiler kesinlikle belirtilecektir.)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lastRenderedPageBreak/>
        <w:t xml:space="preserve">Araçların fenni muayeneleri, trafik sigortaları, kaskoları zamanında yapılacak; fenni muayenesi, trafik sigortası veya kaskoları yapılmayan araç göreve çıkarılmayacak olup, bu nedenlerle göreve çıkmayan araç için ücret ödenmeyecektir. </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bCs/>
          <w:sz w:val="24"/>
          <w:szCs w:val="24"/>
          <w:lang w:eastAsia="tr-TR"/>
        </w:rPr>
        <w:t>Araçlar idarenin emrinde 24 saat görevlidirler.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kamu görevinin ifasında kullanılacağı dikkate alınarak, araçta eklenti, tadilat ve reklam gibi standartlara uygun olmayan hiçbir şey bulunmayacaktır.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km saatinin, ışıklandırma tertibatının uygunluğu ve renkli ışıkların olmaması vb. hususlarda her zaman İdarece denetim yapılabilecektir.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akaryakıt giderleri idareye aittir. Araçlar</w:t>
      </w:r>
      <w:r w:rsidR="00092833">
        <w:rPr>
          <w:rFonts w:ascii="Times New Roman" w:eastAsia="Times New Roman" w:hAnsi="Times New Roman" w:cs="Times New Roman"/>
          <w:sz w:val="24"/>
          <w:szCs w:val="24"/>
          <w:lang w:eastAsia="tr-TR"/>
        </w:rPr>
        <w:t xml:space="preserve"> Dizel olacak ve kesinlikle </w:t>
      </w:r>
      <w:r w:rsidRPr="0087527C">
        <w:rPr>
          <w:rFonts w:ascii="Times New Roman" w:eastAsia="Times New Roman" w:hAnsi="Times New Roman" w:cs="Times New Roman"/>
          <w:sz w:val="24"/>
          <w:szCs w:val="24"/>
          <w:lang w:eastAsia="tr-TR"/>
        </w:rPr>
        <w:t xml:space="preserve"> LPG’li ve CNG li olmayacaktır.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Kiralanacak tüm araçlarda otoban geçişini sağlayacak OGS veya HGS cihazları takılı olacaktır. Bu cihazlar yüklenici tarafından </w:t>
      </w:r>
      <w:r w:rsidR="00BA018C">
        <w:rPr>
          <w:rFonts w:ascii="Times New Roman" w:eastAsia="Times New Roman" w:hAnsi="Times New Roman" w:cs="Times New Roman"/>
          <w:sz w:val="24"/>
          <w:szCs w:val="24"/>
          <w:lang w:eastAsia="tr-TR"/>
        </w:rPr>
        <w:t xml:space="preserve">her araç başına </w:t>
      </w:r>
      <w:r w:rsidR="00D16A48">
        <w:rPr>
          <w:rFonts w:ascii="Times New Roman" w:eastAsia="Times New Roman" w:hAnsi="Times New Roman" w:cs="Times New Roman"/>
          <w:sz w:val="24"/>
          <w:szCs w:val="24"/>
          <w:lang w:eastAsia="tr-TR"/>
        </w:rPr>
        <w:t>5</w:t>
      </w:r>
      <w:r w:rsidRPr="00A2692F">
        <w:rPr>
          <w:rFonts w:ascii="Times New Roman" w:eastAsia="Times New Roman" w:hAnsi="Times New Roman" w:cs="Times New Roman"/>
          <w:sz w:val="24"/>
          <w:szCs w:val="24"/>
          <w:lang w:eastAsia="tr-TR"/>
        </w:rPr>
        <w:t>00</w:t>
      </w:r>
      <w:r w:rsidR="00144636">
        <w:rPr>
          <w:rFonts w:ascii="Times New Roman" w:eastAsia="Times New Roman" w:hAnsi="Times New Roman" w:cs="Times New Roman"/>
          <w:sz w:val="24"/>
          <w:szCs w:val="24"/>
          <w:lang w:eastAsia="tr-TR"/>
        </w:rPr>
        <w:t>,00</w:t>
      </w:r>
      <w:r w:rsidR="00BA018C" w:rsidRPr="00A2692F">
        <w:rPr>
          <w:rFonts w:ascii="Times New Roman" w:eastAsia="Times New Roman" w:hAnsi="Times New Roman" w:cs="Times New Roman"/>
          <w:sz w:val="24"/>
          <w:szCs w:val="24"/>
          <w:lang w:eastAsia="tr-TR"/>
        </w:rPr>
        <w:t xml:space="preserve"> </w:t>
      </w:r>
      <w:r w:rsidR="00144636">
        <w:rPr>
          <w:rFonts w:ascii="Times New Roman" w:eastAsia="Times New Roman" w:hAnsi="Times New Roman" w:cs="Times New Roman"/>
          <w:sz w:val="24"/>
          <w:szCs w:val="24"/>
          <w:lang w:eastAsia="tr-TR"/>
        </w:rPr>
        <w:t xml:space="preserve">(Dörtyüz)’ </w:t>
      </w:r>
      <w:r w:rsidRPr="0087527C">
        <w:rPr>
          <w:rFonts w:ascii="Times New Roman" w:eastAsia="Times New Roman" w:hAnsi="Times New Roman" w:cs="Times New Roman"/>
          <w:sz w:val="24"/>
          <w:szCs w:val="24"/>
          <w:lang w:eastAsia="tr-TR"/>
        </w:rPr>
        <w:t xml:space="preserve">er Türk Liralık doldurulacak bittiği takdirde </w:t>
      </w:r>
      <w:r w:rsidR="00144636">
        <w:rPr>
          <w:rFonts w:ascii="Times New Roman" w:eastAsia="Times New Roman" w:hAnsi="Times New Roman" w:cs="Times New Roman"/>
          <w:sz w:val="24"/>
          <w:szCs w:val="24"/>
          <w:lang w:eastAsia="tr-TR"/>
        </w:rPr>
        <w:t>diğer dolumlar İdare tarafından yapılacaktır</w:t>
      </w:r>
      <w:r w:rsidRPr="0087527C">
        <w:rPr>
          <w:rFonts w:ascii="Times New Roman" w:eastAsia="Times New Roman" w:hAnsi="Times New Roman" w:cs="Times New Roman"/>
          <w:sz w:val="24"/>
          <w:szCs w:val="24"/>
          <w:lang w:eastAsia="tr-TR"/>
        </w:rPr>
        <w:t>.</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Her araca </w:t>
      </w:r>
      <w:r w:rsidR="00144636" w:rsidRPr="0087527C">
        <w:rPr>
          <w:rFonts w:ascii="Times New Roman" w:eastAsia="Times New Roman" w:hAnsi="Times New Roman" w:cs="Times New Roman"/>
          <w:sz w:val="24"/>
          <w:szCs w:val="24"/>
          <w:lang w:eastAsia="tr-TR"/>
        </w:rPr>
        <w:t xml:space="preserve">İdare </w:t>
      </w:r>
      <w:r w:rsidRPr="0087527C">
        <w:rPr>
          <w:rFonts w:ascii="Times New Roman" w:eastAsia="Times New Roman" w:hAnsi="Times New Roman" w:cs="Times New Roman"/>
          <w:sz w:val="24"/>
          <w:szCs w:val="24"/>
          <w:lang w:eastAsia="tr-TR"/>
        </w:rPr>
        <w:t xml:space="preserve">tarafından takip edilmek üzere yüklenici tarafından </w:t>
      </w:r>
      <w:r w:rsidRPr="0087527C">
        <w:rPr>
          <w:rFonts w:ascii="Times New Roman" w:eastAsia="Times New Roman" w:hAnsi="Times New Roman" w:cs="Times New Roman"/>
          <w:b/>
          <w:sz w:val="24"/>
          <w:szCs w:val="24"/>
          <w:lang w:eastAsia="tr-TR"/>
        </w:rPr>
        <w:t>UYDU TAKİP SİSTEMİ</w:t>
      </w:r>
      <w:r w:rsidRPr="0087527C">
        <w:rPr>
          <w:rFonts w:ascii="Times New Roman" w:eastAsia="Times New Roman" w:hAnsi="Times New Roman" w:cs="Times New Roman"/>
          <w:sz w:val="24"/>
          <w:szCs w:val="24"/>
          <w:lang w:eastAsia="tr-TR"/>
        </w:rPr>
        <w:t xml:space="preserve"> taktırılacak</w:t>
      </w:r>
      <w:r w:rsidR="00144636">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sz w:val="24"/>
          <w:szCs w:val="24"/>
          <w:lang w:eastAsia="tr-TR"/>
        </w:rPr>
        <w:t xml:space="preserve"> </w:t>
      </w:r>
      <w:r w:rsidR="00144636">
        <w:rPr>
          <w:rFonts w:ascii="Times New Roman" w:eastAsia="Times New Roman" w:hAnsi="Times New Roman" w:cs="Times New Roman"/>
          <w:sz w:val="24"/>
          <w:szCs w:val="24"/>
          <w:lang w:eastAsia="tr-TR"/>
        </w:rPr>
        <w:t>H</w:t>
      </w:r>
      <w:r w:rsidRPr="0087527C">
        <w:rPr>
          <w:rFonts w:ascii="Times New Roman" w:eastAsia="Times New Roman" w:hAnsi="Times New Roman" w:cs="Times New Roman"/>
          <w:sz w:val="24"/>
          <w:szCs w:val="24"/>
          <w:lang w:eastAsia="tr-TR"/>
        </w:rPr>
        <w:t>er ay aylık abone ücreti teklif fiyatına dahil edilecektir.</w:t>
      </w:r>
    </w:p>
    <w:p w:rsidR="0087527C" w:rsidRPr="0087527C"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Sözleşme imzalanması sırasında kiralanacak araçların listesi ve evrakları eksiksiz olarak İdareye teslim edilecektir.</w:t>
      </w:r>
    </w:p>
    <w:p w:rsidR="0087527C" w:rsidRPr="00CA2990" w:rsidRDefault="0087527C" w:rsidP="00783DAA">
      <w:pPr>
        <w:numPr>
          <w:ilvl w:val="0"/>
          <w:numId w:val="10"/>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heme="minorEastAsia" w:hAnsi="Times New Roman" w:cs="Times New Roman"/>
          <w:bCs/>
          <w:color w:val="000000"/>
          <w:sz w:val="24"/>
          <w:szCs w:val="24"/>
          <w:lang w:eastAsia="tr-TR"/>
        </w:rPr>
        <w:t xml:space="preserve">Sözleşmeden önce </w:t>
      </w:r>
      <w:r w:rsidR="00144636" w:rsidRPr="0087527C">
        <w:rPr>
          <w:rFonts w:ascii="Times New Roman" w:eastAsiaTheme="minorEastAsia" w:hAnsi="Times New Roman" w:cs="Times New Roman"/>
          <w:bCs/>
          <w:color w:val="000000"/>
          <w:sz w:val="24"/>
          <w:szCs w:val="24"/>
          <w:lang w:eastAsia="tr-TR"/>
        </w:rPr>
        <w:t xml:space="preserve">İdareye </w:t>
      </w:r>
      <w:r w:rsidRPr="0087527C">
        <w:rPr>
          <w:rFonts w:ascii="Times New Roman" w:eastAsiaTheme="minorEastAsia" w:hAnsi="Times New Roman" w:cs="Times New Roman"/>
          <w:bCs/>
          <w:color w:val="000000"/>
          <w:sz w:val="24"/>
          <w:szCs w:val="24"/>
          <w:lang w:eastAsia="tr-TR"/>
        </w:rPr>
        <w:t>sunulmak kaydı ile kiralanacak Trafik Kanunu ve Karayolları Yönetmeliğine uygun olacak  bilumum teknik, sağlık, cihaz ve aksesuarları çalışır vaziyette olacak ve araçlar da ,  taşıt kartı, Kasko Poliçesi, Trafik poliçesi mutlaka olacak ve araçlar tamamı  kendi öz malı olacaktır.</w:t>
      </w:r>
    </w:p>
    <w:p w:rsidR="00CA2990" w:rsidRPr="00F02CAA" w:rsidRDefault="00CA2990" w:rsidP="00783DAA">
      <w:pPr>
        <w:numPr>
          <w:ilvl w:val="0"/>
          <w:numId w:val="10"/>
        </w:numPr>
        <w:spacing w:after="0" w:line="240" w:lineRule="auto"/>
        <w:jc w:val="both"/>
        <w:rPr>
          <w:rFonts w:ascii="Times New Roman" w:eastAsia="Times New Roman" w:hAnsi="Times New Roman" w:cs="Times New Roman"/>
          <w:sz w:val="24"/>
          <w:szCs w:val="24"/>
          <w:lang w:eastAsia="tr-TR"/>
        </w:rPr>
      </w:pPr>
      <w:r>
        <w:rPr>
          <w:rFonts w:ascii="Times New Roman" w:eastAsiaTheme="minorEastAsia" w:hAnsi="Times New Roman" w:cs="Times New Roman"/>
          <w:bCs/>
          <w:color w:val="000000"/>
          <w:sz w:val="24"/>
          <w:szCs w:val="24"/>
          <w:lang w:eastAsia="tr-TR"/>
        </w:rPr>
        <w:t xml:space="preserve">Kiralanacak Arazili 4x4 araçlarda gerektiğinde </w:t>
      </w:r>
      <w:r w:rsidR="00144636">
        <w:rPr>
          <w:rFonts w:ascii="Times New Roman" w:eastAsiaTheme="minorEastAsia" w:hAnsi="Times New Roman" w:cs="Times New Roman"/>
          <w:bCs/>
          <w:color w:val="000000"/>
          <w:sz w:val="24"/>
          <w:szCs w:val="24"/>
          <w:lang w:eastAsia="tr-TR"/>
        </w:rPr>
        <w:t>t</w:t>
      </w:r>
      <w:r w:rsidR="00F02CAA">
        <w:rPr>
          <w:rFonts w:ascii="Times New Roman" w:eastAsiaTheme="minorEastAsia" w:hAnsi="Times New Roman" w:cs="Times New Roman"/>
          <w:bCs/>
          <w:color w:val="000000"/>
          <w:sz w:val="24"/>
          <w:szCs w:val="24"/>
          <w:lang w:eastAsia="tr-TR"/>
        </w:rPr>
        <w:t xml:space="preserve">elsiz, </w:t>
      </w:r>
      <w:r w:rsidR="00144636">
        <w:rPr>
          <w:rFonts w:ascii="Times New Roman" w:eastAsiaTheme="minorEastAsia" w:hAnsi="Times New Roman" w:cs="Times New Roman"/>
          <w:bCs/>
          <w:color w:val="000000"/>
          <w:sz w:val="24"/>
          <w:szCs w:val="24"/>
          <w:lang w:eastAsia="tr-TR"/>
        </w:rPr>
        <w:t>t</w:t>
      </w:r>
      <w:r w:rsidR="00F02CAA">
        <w:rPr>
          <w:rFonts w:ascii="Times New Roman" w:eastAsiaTheme="minorEastAsia" w:hAnsi="Times New Roman" w:cs="Times New Roman"/>
          <w:bCs/>
          <w:color w:val="000000"/>
          <w:sz w:val="24"/>
          <w:szCs w:val="24"/>
          <w:lang w:eastAsia="tr-TR"/>
        </w:rPr>
        <w:t>epe lambası</w:t>
      </w:r>
      <w:r w:rsidR="00D07F35">
        <w:rPr>
          <w:rFonts w:ascii="Times New Roman" w:eastAsiaTheme="minorEastAsia" w:hAnsi="Times New Roman" w:cs="Times New Roman"/>
          <w:bCs/>
          <w:color w:val="000000"/>
          <w:sz w:val="24"/>
          <w:szCs w:val="24"/>
          <w:lang w:eastAsia="tr-TR"/>
        </w:rPr>
        <w:t xml:space="preserve">, </w:t>
      </w:r>
      <w:r w:rsidR="00F02CAA">
        <w:rPr>
          <w:rFonts w:ascii="Times New Roman" w:eastAsiaTheme="minorEastAsia" w:hAnsi="Times New Roman" w:cs="Times New Roman"/>
          <w:bCs/>
          <w:color w:val="000000"/>
          <w:sz w:val="24"/>
          <w:szCs w:val="24"/>
          <w:lang w:eastAsia="tr-TR"/>
        </w:rPr>
        <w:t xml:space="preserve"> gibi ek donanımlar takılacaktır.</w:t>
      </w:r>
    </w:p>
    <w:p w:rsidR="00F02CAA" w:rsidRPr="00F02CAA" w:rsidRDefault="00F02CAA" w:rsidP="00783DAA">
      <w:pPr>
        <w:numPr>
          <w:ilvl w:val="0"/>
          <w:numId w:val="10"/>
        </w:numPr>
        <w:spacing w:after="0" w:line="240" w:lineRule="auto"/>
        <w:jc w:val="both"/>
        <w:rPr>
          <w:rFonts w:ascii="Times New Roman" w:eastAsia="Times New Roman" w:hAnsi="Times New Roman" w:cs="Times New Roman"/>
          <w:sz w:val="24"/>
          <w:szCs w:val="24"/>
          <w:lang w:eastAsia="tr-TR"/>
        </w:rPr>
      </w:pPr>
      <w:r>
        <w:rPr>
          <w:rFonts w:ascii="Times New Roman" w:eastAsiaTheme="minorEastAsia" w:hAnsi="Times New Roman" w:cs="Times New Roman"/>
          <w:bCs/>
          <w:color w:val="000000"/>
          <w:sz w:val="24"/>
          <w:szCs w:val="24"/>
          <w:lang w:eastAsia="tr-TR"/>
        </w:rPr>
        <w:t>Kiralanacak araçlarda malzeme taşımaya gerekli aparatlar taktırılacaktır.</w:t>
      </w:r>
    </w:p>
    <w:p w:rsidR="00F02CAA" w:rsidRPr="0087527C" w:rsidRDefault="00F02CAA" w:rsidP="00783DAA">
      <w:pPr>
        <w:numPr>
          <w:ilvl w:val="0"/>
          <w:numId w:val="10"/>
        </w:numPr>
        <w:spacing w:after="0" w:line="240" w:lineRule="auto"/>
        <w:jc w:val="both"/>
        <w:rPr>
          <w:rFonts w:ascii="Times New Roman" w:eastAsia="Times New Roman" w:hAnsi="Times New Roman" w:cs="Times New Roman"/>
          <w:sz w:val="24"/>
          <w:szCs w:val="24"/>
          <w:lang w:eastAsia="tr-TR"/>
        </w:rPr>
      </w:pPr>
      <w:r>
        <w:rPr>
          <w:rFonts w:ascii="Times New Roman" w:eastAsiaTheme="minorEastAsia" w:hAnsi="Times New Roman" w:cs="Times New Roman"/>
          <w:bCs/>
          <w:color w:val="000000"/>
          <w:sz w:val="24"/>
          <w:szCs w:val="24"/>
          <w:lang w:eastAsia="tr-TR"/>
        </w:rPr>
        <w:t xml:space="preserve">Kiralanacak arazi araçları doğa şartları altında kalacağı için çeki demiri </w:t>
      </w:r>
      <w:r w:rsidR="00144636">
        <w:rPr>
          <w:rFonts w:ascii="Times New Roman" w:eastAsiaTheme="minorEastAsia" w:hAnsi="Times New Roman" w:cs="Times New Roman"/>
          <w:bCs/>
          <w:color w:val="000000"/>
          <w:sz w:val="24"/>
          <w:szCs w:val="24"/>
          <w:lang w:eastAsia="tr-TR"/>
        </w:rPr>
        <w:t>taktırılacaktır.</w:t>
      </w:r>
    </w:p>
    <w:p w:rsidR="0087527C" w:rsidRPr="0087527C" w:rsidRDefault="0087527C" w:rsidP="00783DAA">
      <w:pPr>
        <w:spacing w:after="120" w:line="240" w:lineRule="auto"/>
        <w:ind w:firstLine="708"/>
        <w:jc w:val="both"/>
        <w:rPr>
          <w:rFonts w:ascii="Times New Roman" w:eastAsia="Times New Roman" w:hAnsi="Times New Roman" w:cs="Times New Roman"/>
          <w:b/>
          <w:bCs/>
          <w:sz w:val="24"/>
          <w:szCs w:val="24"/>
          <w:lang w:eastAsia="tr-TR"/>
        </w:rPr>
      </w:pPr>
    </w:p>
    <w:p w:rsidR="0087527C" w:rsidRPr="00281DF4" w:rsidRDefault="00114788" w:rsidP="00783DAA">
      <w:pPr>
        <w:spacing w:after="120" w:line="240" w:lineRule="auto"/>
        <w:ind w:firstLine="708"/>
        <w:jc w:val="both"/>
        <w:rPr>
          <w:rFonts w:ascii="Times New Roman" w:eastAsia="Times New Roman" w:hAnsi="Times New Roman" w:cs="Times New Roman"/>
          <w:sz w:val="24"/>
          <w:szCs w:val="24"/>
          <w:u w:val="single"/>
          <w:lang w:eastAsia="tr-TR"/>
        </w:rPr>
      </w:pPr>
      <w:r w:rsidRPr="00281DF4">
        <w:rPr>
          <w:rFonts w:ascii="Times New Roman" w:eastAsia="Times New Roman" w:hAnsi="Times New Roman" w:cs="Times New Roman"/>
          <w:b/>
          <w:bCs/>
          <w:sz w:val="24"/>
          <w:szCs w:val="24"/>
          <w:u w:val="single"/>
          <w:lang w:eastAsia="tr-TR"/>
        </w:rPr>
        <w:t>6</w:t>
      </w:r>
      <w:r w:rsidR="0087527C" w:rsidRPr="00281DF4">
        <w:rPr>
          <w:rFonts w:ascii="Times New Roman" w:eastAsia="Times New Roman" w:hAnsi="Times New Roman" w:cs="Times New Roman"/>
          <w:b/>
          <w:bCs/>
          <w:sz w:val="24"/>
          <w:szCs w:val="24"/>
          <w:u w:val="single"/>
          <w:lang w:eastAsia="tr-TR"/>
        </w:rPr>
        <w:t>-ARAÇLARI KULLANACAK ŞOFÖRLERLE İLGİLİ HUSUSLAR</w:t>
      </w:r>
      <w:r w:rsidR="00281DF4" w:rsidRPr="00281DF4">
        <w:rPr>
          <w:rFonts w:ascii="Times New Roman" w:eastAsia="Times New Roman" w:hAnsi="Times New Roman" w:cs="Times New Roman"/>
          <w:b/>
          <w:bCs/>
          <w:sz w:val="24"/>
          <w:szCs w:val="24"/>
          <w:u w:val="single"/>
          <w:lang w:eastAsia="tr-TR"/>
        </w:rPr>
        <w:t xml:space="preserve">      :</w:t>
      </w:r>
    </w:p>
    <w:p w:rsidR="0087527C" w:rsidRPr="0087527C" w:rsidRDefault="0087527C" w:rsidP="00783DAA">
      <w:pPr>
        <w:numPr>
          <w:ilvl w:val="0"/>
          <w:numId w:val="3"/>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Kiralanacak araçlar idare tarafından belirlenecek </w:t>
      </w:r>
      <w:r w:rsidR="006D6ED1">
        <w:rPr>
          <w:rFonts w:ascii="Times New Roman" w:eastAsia="Times New Roman" w:hAnsi="Times New Roman" w:cs="Times New Roman"/>
          <w:sz w:val="24"/>
          <w:szCs w:val="24"/>
          <w:lang w:eastAsia="tr-TR"/>
        </w:rPr>
        <w:t>Şube</w:t>
      </w:r>
      <w:r w:rsidRPr="0087527C">
        <w:rPr>
          <w:rFonts w:ascii="Times New Roman" w:eastAsia="Times New Roman" w:hAnsi="Times New Roman" w:cs="Times New Roman"/>
          <w:sz w:val="24"/>
          <w:szCs w:val="24"/>
          <w:lang w:eastAsia="tr-TR"/>
        </w:rPr>
        <w:t xml:space="preserve"> Müdürlüğü şoförleri tarafından kullanılacaktır. Araçların kazası du</w:t>
      </w:r>
      <w:r w:rsidR="00114788">
        <w:rPr>
          <w:rFonts w:ascii="Times New Roman" w:eastAsia="Times New Roman" w:hAnsi="Times New Roman" w:cs="Times New Roman"/>
          <w:sz w:val="24"/>
          <w:szCs w:val="24"/>
          <w:lang w:eastAsia="tr-TR"/>
        </w:rPr>
        <w:t xml:space="preserve">rumunda teknik şartnamenin 5 nci </w:t>
      </w:r>
      <w:r w:rsidRPr="0087527C">
        <w:rPr>
          <w:rFonts w:ascii="Times New Roman" w:eastAsia="Times New Roman" w:hAnsi="Times New Roman" w:cs="Times New Roman"/>
          <w:sz w:val="24"/>
          <w:szCs w:val="24"/>
          <w:lang w:eastAsia="tr-TR"/>
        </w:rPr>
        <w:t xml:space="preserve"> maddesi ( m ) bendindeki KASKO SİGORTASI üzerinden işlem yapılacaktır. Bu durumdan dolayı idare kesinlikle sorumlu tutulmayacaktır. Ölümlü trafik kazaları durumunda adli makamların vereceği kararlar saklıdır.</w:t>
      </w:r>
    </w:p>
    <w:p w:rsidR="0087527C" w:rsidRPr="0087527C" w:rsidRDefault="0087527C" w:rsidP="00783DAA">
      <w:pPr>
        <w:spacing w:after="0" w:line="240" w:lineRule="auto"/>
        <w:ind w:left="1080"/>
        <w:jc w:val="both"/>
        <w:rPr>
          <w:rFonts w:ascii="Times New Roman" w:eastAsia="Times New Roman" w:hAnsi="Times New Roman" w:cs="Times New Roman"/>
          <w:sz w:val="24"/>
          <w:szCs w:val="24"/>
          <w:lang w:eastAsia="tr-TR"/>
        </w:rPr>
      </w:pPr>
    </w:p>
    <w:p w:rsidR="0087527C" w:rsidRPr="00281DF4" w:rsidRDefault="00114788" w:rsidP="00783DAA">
      <w:pPr>
        <w:spacing w:after="120" w:line="240" w:lineRule="auto"/>
        <w:ind w:firstLine="708"/>
        <w:jc w:val="both"/>
        <w:rPr>
          <w:rFonts w:ascii="Times New Roman" w:eastAsia="Times New Roman" w:hAnsi="Times New Roman" w:cs="Times New Roman"/>
          <w:b/>
          <w:bCs/>
          <w:sz w:val="24"/>
          <w:szCs w:val="24"/>
          <w:u w:val="single"/>
          <w:lang w:eastAsia="tr-TR"/>
        </w:rPr>
      </w:pPr>
      <w:r w:rsidRPr="00281DF4">
        <w:rPr>
          <w:rFonts w:ascii="Times New Roman" w:eastAsia="Times New Roman" w:hAnsi="Times New Roman" w:cs="Times New Roman"/>
          <w:b/>
          <w:bCs/>
          <w:sz w:val="24"/>
          <w:szCs w:val="24"/>
          <w:u w:val="single"/>
          <w:lang w:eastAsia="tr-TR"/>
        </w:rPr>
        <w:t>7</w:t>
      </w:r>
      <w:r w:rsidR="0087527C" w:rsidRPr="00281DF4">
        <w:rPr>
          <w:rFonts w:ascii="Times New Roman" w:eastAsia="Times New Roman" w:hAnsi="Times New Roman" w:cs="Times New Roman"/>
          <w:b/>
          <w:bCs/>
          <w:sz w:val="24"/>
          <w:szCs w:val="24"/>
          <w:u w:val="single"/>
          <w:lang w:eastAsia="tr-TR"/>
        </w:rPr>
        <w:t>- ÖDEMENİN ŞEKLİ, USUL</w:t>
      </w:r>
      <w:r w:rsidR="00281DF4">
        <w:rPr>
          <w:rFonts w:ascii="Times New Roman" w:eastAsia="Times New Roman" w:hAnsi="Times New Roman" w:cs="Times New Roman"/>
          <w:b/>
          <w:bCs/>
          <w:sz w:val="24"/>
          <w:szCs w:val="24"/>
          <w:u w:val="single"/>
          <w:lang w:eastAsia="tr-TR"/>
        </w:rPr>
        <w:t>Ü</w:t>
      </w:r>
      <w:r w:rsidR="0087527C" w:rsidRPr="00281DF4">
        <w:rPr>
          <w:rFonts w:ascii="Times New Roman" w:eastAsia="Times New Roman" w:hAnsi="Times New Roman" w:cs="Times New Roman"/>
          <w:b/>
          <w:bCs/>
          <w:sz w:val="24"/>
          <w:szCs w:val="24"/>
          <w:u w:val="single"/>
          <w:lang w:eastAsia="tr-TR"/>
        </w:rPr>
        <w:t xml:space="preserve"> VE ESASLARI</w:t>
      </w:r>
      <w:r w:rsidR="00281DF4" w:rsidRPr="00281DF4">
        <w:rPr>
          <w:rFonts w:ascii="Times New Roman" w:eastAsia="Times New Roman" w:hAnsi="Times New Roman" w:cs="Times New Roman"/>
          <w:b/>
          <w:bCs/>
          <w:sz w:val="24"/>
          <w:szCs w:val="24"/>
          <w:u w:val="single"/>
          <w:lang w:eastAsia="tr-TR"/>
        </w:rPr>
        <w:t xml:space="preserve">    :</w:t>
      </w:r>
      <w:r w:rsidR="0087527C" w:rsidRPr="00281DF4">
        <w:rPr>
          <w:rFonts w:ascii="Times New Roman" w:eastAsia="Times New Roman" w:hAnsi="Times New Roman" w:cs="Times New Roman"/>
          <w:b/>
          <w:bCs/>
          <w:sz w:val="24"/>
          <w:szCs w:val="24"/>
          <w:u w:val="single"/>
          <w:lang w:eastAsia="tr-TR"/>
        </w:rPr>
        <w:tab/>
      </w:r>
    </w:p>
    <w:p w:rsidR="0087527C" w:rsidRPr="0087527C" w:rsidRDefault="0087527C" w:rsidP="00783DAA">
      <w:pPr>
        <w:numPr>
          <w:ilvl w:val="0"/>
          <w:numId w:val="8"/>
        </w:numPr>
        <w:spacing w:after="120" w:line="240" w:lineRule="auto"/>
        <w:jc w:val="both"/>
        <w:rPr>
          <w:rFonts w:ascii="Times New Roman" w:eastAsia="Times New Roman" w:hAnsi="Times New Roman" w:cs="Times New Roman"/>
          <w:color w:val="FF0000"/>
          <w:sz w:val="24"/>
          <w:szCs w:val="24"/>
          <w:lang w:eastAsia="tr-TR"/>
        </w:rPr>
      </w:pPr>
      <w:r w:rsidRPr="0087527C">
        <w:rPr>
          <w:rFonts w:ascii="Times New Roman" w:eastAsia="Times New Roman" w:hAnsi="Times New Roman" w:cs="Times New Roman"/>
          <w:sz w:val="24"/>
          <w:szCs w:val="24"/>
          <w:lang w:eastAsia="tr-TR"/>
        </w:rPr>
        <w:t>Yükleniciye günlük teklif ettiği birim fiyat üzerinden ödeme yapılacaktır</w:t>
      </w:r>
      <w:r w:rsidRPr="0087527C">
        <w:rPr>
          <w:rFonts w:ascii="Times New Roman" w:eastAsia="Times New Roman" w:hAnsi="Times New Roman" w:cs="Times New Roman"/>
          <w:color w:val="FF0000"/>
          <w:sz w:val="24"/>
          <w:szCs w:val="24"/>
          <w:lang w:eastAsia="tr-TR"/>
        </w:rPr>
        <w:t xml:space="preserve">. </w:t>
      </w:r>
    </w:p>
    <w:p w:rsidR="0087527C" w:rsidRPr="0087527C" w:rsidRDefault="0087527C" w:rsidP="00783DAA">
      <w:pPr>
        <w:numPr>
          <w:ilvl w:val="0"/>
          <w:numId w:val="8"/>
        </w:numPr>
        <w:spacing w:after="120" w:line="240" w:lineRule="auto"/>
        <w:jc w:val="both"/>
        <w:rPr>
          <w:rFonts w:ascii="Times New Roman" w:eastAsia="Times New Roman" w:hAnsi="Times New Roman" w:cs="Times New Roman"/>
          <w:color w:val="FF0000"/>
          <w:sz w:val="24"/>
          <w:szCs w:val="24"/>
          <w:lang w:eastAsia="tr-TR"/>
        </w:rPr>
      </w:pPr>
      <w:r w:rsidRPr="0087527C">
        <w:rPr>
          <w:rFonts w:ascii="Times New Roman" w:eastAsia="Times New Roman" w:hAnsi="Times New Roman" w:cs="Times New Roman"/>
          <w:sz w:val="24"/>
          <w:szCs w:val="24"/>
          <w:lang w:eastAsia="tr-TR"/>
        </w:rPr>
        <w:t xml:space="preserve">Kiralanacak araçların kontrolü sözleşme süresince Bölge Müdürlüğü Kontrol Teşkilatı tarafından kontrolleri yapılacak, kontrollerde tespit edilen her türlü aksaklıklar bir tutanağa bağlanarak Yükleniciye bu aksaklıklar bildirilecek, aksaklıklar giderilmeden kesinlikle hak ediş tanzim edilmeyecektir. Sözleşme süresince her ayın sonunda </w:t>
      </w:r>
      <w:r w:rsidR="006D6ED1">
        <w:rPr>
          <w:rFonts w:ascii="Times New Roman" w:eastAsia="Times New Roman" w:hAnsi="Times New Roman" w:cs="Times New Roman"/>
          <w:sz w:val="24"/>
          <w:szCs w:val="24"/>
          <w:lang w:eastAsia="tr-TR"/>
        </w:rPr>
        <w:t>Şube</w:t>
      </w:r>
      <w:r w:rsidRPr="0087527C">
        <w:rPr>
          <w:rFonts w:ascii="Times New Roman" w:eastAsia="Times New Roman" w:hAnsi="Times New Roman" w:cs="Times New Roman"/>
          <w:sz w:val="24"/>
          <w:szCs w:val="24"/>
          <w:lang w:eastAsia="tr-TR"/>
        </w:rPr>
        <w:t xml:space="preserve"> Müdürlüğü </w:t>
      </w:r>
      <w:r w:rsidR="006D6ED1">
        <w:rPr>
          <w:rFonts w:ascii="Times New Roman" w:eastAsia="Times New Roman" w:hAnsi="Times New Roman" w:cs="Times New Roman"/>
          <w:sz w:val="24"/>
          <w:szCs w:val="24"/>
          <w:lang w:eastAsia="tr-TR"/>
        </w:rPr>
        <w:t>Mühendisi ve görevlendireceği personelin</w:t>
      </w:r>
      <w:r w:rsidRPr="0087527C">
        <w:rPr>
          <w:rFonts w:ascii="Times New Roman" w:eastAsia="Times New Roman" w:hAnsi="Times New Roman" w:cs="Times New Roman"/>
          <w:sz w:val="24"/>
          <w:szCs w:val="24"/>
          <w:lang w:eastAsia="tr-TR"/>
        </w:rPr>
        <w:t xml:space="preserve"> tanzim edeceği aksaklığın olup olmadığına dair tutanak ve araçların çalışılan aylarda yapmış olduğu km, akaryakıt miktarını, gösteren çizelgeler tanzim edilmeden hak ediş yapılmayacaktır.</w:t>
      </w:r>
    </w:p>
    <w:p w:rsidR="0087527C" w:rsidRPr="00092833" w:rsidRDefault="0087527C" w:rsidP="00783DAA">
      <w:pPr>
        <w:numPr>
          <w:ilvl w:val="0"/>
          <w:numId w:val="8"/>
        </w:numPr>
        <w:spacing w:after="120" w:line="240" w:lineRule="auto"/>
        <w:jc w:val="both"/>
        <w:rPr>
          <w:rFonts w:ascii="Times New Roman" w:eastAsia="Times New Roman" w:hAnsi="Times New Roman" w:cs="Times New Roman"/>
          <w:color w:val="FF0000"/>
          <w:sz w:val="24"/>
          <w:szCs w:val="24"/>
          <w:lang w:eastAsia="tr-TR"/>
        </w:rPr>
      </w:pPr>
      <w:r w:rsidRPr="0087527C">
        <w:rPr>
          <w:rFonts w:ascii="Times New Roman" w:eastAsia="Times New Roman" w:hAnsi="Times New Roman" w:cs="Times New Roman"/>
          <w:sz w:val="24"/>
          <w:szCs w:val="24"/>
          <w:lang w:eastAsia="tr-TR"/>
        </w:rPr>
        <w:t>Yüklenici yukarıda</w:t>
      </w:r>
      <w:r w:rsidR="00144636">
        <w:rPr>
          <w:rFonts w:ascii="Times New Roman" w:eastAsia="Times New Roman" w:hAnsi="Times New Roman" w:cs="Times New Roman"/>
          <w:sz w:val="24"/>
          <w:szCs w:val="24"/>
          <w:lang w:eastAsia="tr-TR"/>
        </w:rPr>
        <w:t>ki belgeleri ibraz etmediği takd</w:t>
      </w:r>
      <w:r w:rsidRPr="0087527C">
        <w:rPr>
          <w:rFonts w:ascii="Times New Roman" w:eastAsia="Times New Roman" w:hAnsi="Times New Roman" w:cs="Times New Roman"/>
          <w:sz w:val="24"/>
          <w:szCs w:val="24"/>
          <w:lang w:eastAsia="tr-TR"/>
        </w:rPr>
        <w:t>irde hak</w:t>
      </w:r>
      <w:r w:rsidR="00144636">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sz w:val="24"/>
          <w:szCs w:val="24"/>
          <w:lang w:eastAsia="tr-TR"/>
        </w:rPr>
        <w:t>ediş raporu tanzim edilmeyecektir.</w:t>
      </w:r>
    </w:p>
    <w:p w:rsidR="00092833" w:rsidRPr="0087527C" w:rsidRDefault="00144636" w:rsidP="00783DAA">
      <w:pPr>
        <w:numPr>
          <w:ilvl w:val="0"/>
          <w:numId w:val="8"/>
        </w:numPr>
        <w:spacing w:after="120" w:line="240" w:lineRule="auto"/>
        <w:jc w:val="both"/>
        <w:rPr>
          <w:rFonts w:ascii="Times New Roman" w:eastAsia="Times New Roman" w:hAnsi="Times New Roman" w:cs="Times New Roman"/>
          <w:color w:val="FF0000"/>
          <w:sz w:val="24"/>
          <w:szCs w:val="24"/>
          <w:lang w:eastAsia="tr-TR"/>
        </w:rPr>
      </w:pPr>
      <w:r>
        <w:rPr>
          <w:rFonts w:ascii="Times New Roman" w:eastAsia="Times New Roman" w:hAnsi="Times New Roman" w:cs="Times New Roman"/>
          <w:sz w:val="24"/>
          <w:szCs w:val="24"/>
          <w:lang w:eastAsia="tr-TR"/>
        </w:rPr>
        <w:t>Hak ediş</w:t>
      </w:r>
      <w:r w:rsidR="0009283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ö</w:t>
      </w:r>
      <w:r w:rsidR="00092833">
        <w:rPr>
          <w:rFonts w:ascii="Times New Roman" w:eastAsia="Times New Roman" w:hAnsi="Times New Roman" w:cs="Times New Roman"/>
          <w:sz w:val="24"/>
          <w:szCs w:val="24"/>
          <w:lang w:eastAsia="tr-TR"/>
        </w:rPr>
        <w:t>demeleri</w:t>
      </w:r>
      <w:r w:rsidR="00114788">
        <w:rPr>
          <w:rFonts w:ascii="Times New Roman" w:eastAsia="Times New Roman" w:hAnsi="Times New Roman" w:cs="Times New Roman"/>
          <w:sz w:val="24"/>
          <w:szCs w:val="24"/>
          <w:lang w:eastAsia="tr-TR"/>
        </w:rPr>
        <w:t>,</w:t>
      </w:r>
      <w:r w:rsidR="00092833">
        <w:rPr>
          <w:rFonts w:ascii="Times New Roman" w:eastAsia="Times New Roman" w:hAnsi="Times New Roman" w:cs="Times New Roman"/>
          <w:sz w:val="24"/>
          <w:szCs w:val="24"/>
          <w:lang w:eastAsia="tr-TR"/>
        </w:rPr>
        <w:t xml:space="preserve"> </w:t>
      </w:r>
      <w:r w:rsidR="00114788">
        <w:rPr>
          <w:rFonts w:ascii="Times New Roman" w:eastAsia="Times New Roman" w:hAnsi="Times New Roman" w:cs="Times New Roman"/>
          <w:sz w:val="24"/>
          <w:szCs w:val="24"/>
          <w:lang w:eastAsia="tr-TR"/>
        </w:rPr>
        <w:t>gerekli olan tüm belgeler yüklenici tarafından hazırlanarak ve idareye dilekçe ile ibraz edildikten sonra</w:t>
      </w:r>
      <w:r w:rsidR="008D7C20" w:rsidRPr="008D7C20">
        <w:rPr>
          <w:rFonts w:ascii="Times New Roman" w:eastAsia="Times New Roman" w:hAnsi="Times New Roman" w:cs="Times New Roman"/>
          <w:sz w:val="24"/>
          <w:szCs w:val="24"/>
          <w:lang w:eastAsia="tr-TR"/>
        </w:rPr>
        <w:t xml:space="preserve"> </w:t>
      </w:r>
      <w:r w:rsidR="008D7C20">
        <w:rPr>
          <w:rFonts w:ascii="Times New Roman" w:eastAsia="Times New Roman" w:hAnsi="Times New Roman" w:cs="Times New Roman"/>
          <w:sz w:val="24"/>
          <w:szCs w:val="24"/>
          <w:lang w:eastAsia="tr-TR"/>
        </w:rPr>
        <w:t>en geç 20 (Yirmi) gün içerisinde</w:t>
      </w:r>
      <w:r w:rsidR="00114788">
        <w:rPr>
          <w:rFonts w:ascii="Times New Roman" w:eastAsia="Times New Roman" w:hAnsi="Times New Roman" w:cs="Times New Roman"/>
          <w:sz w:val="24"/>
          <w:szCs w:val="24"/>
          <w:lang w:eastAsia="tr-TR"/>
        </w:rPr>
        <w:t xml:space="preserve"> ödeme yapılacaktır. </w:t>
      </w:r>
    </w:p>
    <w:p w:rsidR="0087527C" w:rsidRPr="00281DF4" w:rsidRDefault="00FB5096" w:rsidP="00783DAA">
      <w:pPr>
        <w:spacing w:after="120" w:line="240" w:lineRule="auto"/>
        <w:ind w:left="720"/>
        <w:jc w:val="both"/>
        <w:rPr>
          <w:rFonts w:ascii="Times New Roman" w:eastAsia="Times New Roman" w:hAnsi="Times New Roman" w:cs="Times New Roman"/>
          <w:b/>
          <w:sz w:val="24"/>
          <w:szCs w:val="24"/>
          <w:u w:val="single"/>
          <w:lang w:eastAsia="tr-TR"/>
        </w:rPr>
      </w:pPr>
      <w:r w:rsidRPr="00281DF4">
        <w:rPr>
          <w:rFonts w:ascii="Times New Roman" w:eastAsia="Times New Roman" w:hAnsi="Times New Roman" w:cs="Times New Roman"/>
          <w:b/>
          <w:sz w:val="24"/>
          <w:szCs w:val="24"/>
          <w:u w:val="single"/>
          <w:lang w:eastAsia="tr-TR"/>
        </w:rPr>
        <w:t>8</w:t>
      </w:r>
      <w:r w:rsidR="0087527C" w:rsidRPr="00281DF4">
        <w:rPr>
          <w:rFonts w:ascii="Times New Roman" w:eastAsia="Times New Roman" w:hAnsi="Times New Roman" w:cs="Times New Roman"/>
          <w:b/>
          <w:sz w:val="24"/>
          <w:szCs w:val="24"/>
          <w:u w:val="single"/>
          <w:lang w:eastAsia="tr-TR"/>
        </w:rPr>
        <w:t>- YÜKLENİCİNİN UYMAK ZORUNDA OLDUĞU USUL VE ESASLAR</w:t>
      </w:r>
      <w:r w:rsidR="00281DF4" w:rsidRPr="00281DF4">
        <w:rPr>
          <w:rFonts w:ascii="Times New Roman" w:eastAsia="Times New Roman" w:hAnsi="Times New Roman" w:cs="Times New Roman"/>
          <w:b/>
          <w:sz w:val="24"/>
          <w:szCs w:val="24"/>
          <w:u w:val="single"/>
          <w:lang w:eastAsia="tr-TR"/>
        </w:rPr>
        <w:t>:</w:t>
      </w:r>
    </w:p>
    <w:p w:rsidR="0087527C" w:rsidRPr="0087527C" w:rsidRDefault="0087527C" w:rsidP="00783DAA">
      <w:pPr>
        <w:numPr>
          <w:ilvl w:val="0"/>
          <w:numId w:val="2"/>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Yüklenici her türlü müracaatını yazılı olarak idare  aracılığı ile yapacaktır.</w:t>
      </w:r>
    </w:p>
    <w:p w:rsidR="00CA7BF5" w:rsidRDefault="0087527C" w:rsidP="00783DAA">
      <w:pPr>
        <w:numPr>
          <w:ilvl w:val="0"/>
          <w:numId w:val="2"/>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 Yüklenici</w:t>
      </w:r>
      <w:r w:rsidR="00FB5096">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sz w:val="24"/>
          <w:szCs w:val="24"/>
          <w:lang w:eastAsia="tr-TR"/>
        </w:rPr>
        <w:t xml:space="preserve"> çalıştırmayı taahhüt ettiği aracın Karayolları Trafik Yönetmeliğine göre, zorunlu trafik sigortası ve ful kasko sigortası yükümlülükleri yerine getirmek zorundadır. Söz konusu yükümlülüklerin yerine getirildiğine dair belgelerin birer örneği sözleşmenin tasdikinden önce idareye verecektir.  </w:t>
      </w:r>
    </w:p>
    <w:p w:rsidR="0087527C" w:rsidRPr="00CA7BF5" w:rsidRDefault="0087527C" w:rsidP="00CA7BF5">
      <w:pPr>
        <w:numPr>
          <w:ilvl w:val="0"/>
          <w:numId w:val="2"/>
        </w:numPr>
        <w:spacing w:after="120" w:line="240" w:lineRule="auto"/>
        <w:jc w:val="both"/>
        <w:rPr>
          <w:rFonts w:ascii="Times New Roman" w:eastAsia="Times New Roman" w:hAnsi="Times New Roman" w:cs="Times New Roman"/>
          <w:sz w:val="24"/>
          <w:szCs w:val="24"/>
          <w:lang w:eastAsia="tr-TR"/>
        </w:rPr>
      </w:pPr>
      <w:r w:rsidRPr="00CA7BF5">
        <w:rPr>
          <w:rFonts w:ascii="Times New Roman" w:eastAsia="Times New Roman" w:hAnsi="Times New Roman" w:cs="Times New Roman"/>
          <w:sz w:val="24"/>
          <w:szCs w:val="24"/>
          <w:lang w:eastAsia="tr-TR"/>
        </w:rPr>
        <w:t>Yüklenici çalıştırdığı aracın önüne idarenin adını ve işyerini gösteren standart levhayı yaptıracak</w:t>
      </w:r>
      <w:r w:rsidR="00CA7BF5" w:rsidRPr="00CA7BF5">
        <w:rPr>
          <w:rFonts w:ascii="Times New Roman" w:eastAsia="Times New Roman" w:hAnsi="Times New Roman" w:cs="Times New Roman"/>
          <w:sz w:val="24"/>
          <w:szCs w:val="24"/>
          <w:lang w:eastAsia="tr-TR"/>
        </w:rPr>
        <w:t xml:space="preserve"> taşıtların ön camında 35 puntodan az olmamak kaydıyla “</w:t>
      </w:r>
      <w:r w:rsidR="00CA7BF5" w:rsidRPr="00CA7BF5">
        <w:rPr>
          <w:rFonts w:ascii="Times New Roman" w:eastAsia="Times New Roman" w:hAnsi="Times New Roman" w:cs="Times New Roman"/>
          <w:b/>
          <w:sz w:val="24"/>
          <w:szCs w:val="24"/>
          <w:u w:val="single"/>
          <w:lang w:eastAsia="tr-TR"/>
        </w:rPr>
        <w:t>Resmi Hizmete mahsustur.</w:t>
      </w:r>
      <w:r w:rsidR="00CA7BF5" w:rsidRPr="00CA7BF5">
        <w:rPr>
          <w:rFonts w:ascii="Times New Roman" w:eastAsia="Times New Roman" w:hAnsi="Times New Roman" w:cs="Times New Roman"/>
          <w:sz w:val="24"/>
          <w:szCs w:val="24"/>
          <w:lang w:eastAsia="tr-TR"/>
        </w:rPr>
        <w:t xml:space="preserve">” ve </w:t>
      </w:r>
      <w:r w:rsidR="00144636">
        <w:rPr>
          <w:rFonts w:ascii="Times New Roman" w:eastAsia="Times New Roman" w:hAnsi="Times New Roman" w:cs="Times New Roman"/>
          <w:b/>
          <w:sz w:val="24"/>
          <w:szCs w:val="24"/>
          <w:u w:val="single"/>
          <w:lang w:eastAsia="tr-TR"/>
        </w:rPr>
        <w:t>TARIM VE ORMAN BAKANLIĞI</w:t>
      </w:r>
      <w:r w:rsidR="00CA7BF5" w:rsidRPr="00CA7BF5">
        <w:rPr>
          <w:rFonts w:ascii="Times New Roman" w:eastAsia="Times New Roman" w:hAnsi="Times New Roman" w:cs="Times New Roman"/>
          <w:b/>
          <w:sz w:val="24"/>
          <w:szCs w:val="24"/>
          <w:u w:val="single"/>
          <w:lang w:eastAsia="tr-TR"/>
        </w:rPr>
        <w:t xml:space="preserve"> </w:t>
      </w:r>
      <w:r w:rsidR="006D6ED1">
        <w:rPr>
          <w:rFonts w:ascii="Times New Roman" w:eastAsia="Times New Roman" w:hAnsi="Times New Roman" w:cs="Times New Roman"/>
          <w:b/>
          <w:sz w:val="24"/>
          <w:szCs w:val="24"/>
          <w:u w:val="single"/>
          <w:lang w:eastAsia="tr-TR"/>
        </w:rPr>
        <w:t>AYDIN ŞUBE</w:t>
      </w:r>
      <w:r w:rsidR="00CA7BF5" w:rsidRPr="00CA7BF5">
        <w:rPr>
          <w:rFonts w:ascii="Times New Roman" w:eastAsia="Times New Roman" w:hAnsi="Times New Roman" w:cs="Times New Roman"/>
          <w:b/>
          <w:sz w:val="24"/>
          <w:szCs w:val="24"/>
          <w:u w:val="single"/>
          <w:lang w:eastAsia="tr-TR"/>
        </w:rPr>
        <w:t xml:space="preserve"> MÜDÜRLÜĞÜ GÖREVLİ</w:t>
      </w:r>
      <w:r w:rsidR="00CA7BF5">
        <w:rPr>
          <w:rFonts w:ascii="Times New Roman" w:eastAsia="Times New Roman" w:hAnsi="Times New Roman" w:cs="Times New Roman"/>
          <w:sz w:val="24"/>
          <w:szCs w:val="24"/>
          <w:lang w:eastAsia="tr-TR"/>
        </w:rPr>
        <w:t xml:space="preserve">” yazılı levha takacaktır </w:t>
      </w:r>
      <w:r w:rsidRPr="00CA7BF5">
        <w:rPr>
          <w:rFonts w:ascii="Times New Roman" w:eastAsia="Times New Roman" w:hAnsi="Times New Roman" w:cs="Times New Roman"/>
          <w:sz w:val="24"/>
          <w:szCs w:val="24"/>
          <w:lang w:eastAsia="tr-TR"/>
        </w:rPr>
        <w:t>ve bu levha çalışma saatleri içerisinde araca önden bakıldığında görülebilecek şekilde takılacaktır.</w:t>
      </w:r>
    </w:p>
    <w:p w:rsidR="0087527C" w:rsidRPr="00281DF4" w:rsidRDefault="00FB5096" w:rsidP="00FB5096">
      <w:pPr>
        <w:spacing w:after="120" w:line="240" w:lineRule="auto"/>
        <w:ind w:left="709"/>
        <w:jc w:val="both"/>
        <w:rPr>
          <w:rFonts w:ascii="Times New Roman" w:eastAsia="Times New Roman" w:hAnsi="Times New Roman" w:cs="Times New Roman"/>
          <w:sz w:val="24"/>
          <w:szCs w:val="24"/>
          <w:u w:val="single"/>
          <w:lang w:eastAsia="tr-TR"/>
        </w:rPr>
      </w:pPr>
      <w:r w:rsidRPr="00281DF4">
        <w:rPr>
          <w:rFonts w:ascii="Times New Roman" w:eastAsia="Times New Roman" w:hAnsi="Times New Roman" w:cs="Times New Roman"/>
          <w:b/>
          <w:sz w:val="24"/>
          <w:szCs w:val="24"/>
          <w:u w:val="single"/>
          <w:lang w:eastAsia="tr-TR"/>
        </w:rPr>
        <w:lastRenderedPageBreak/>
        <w:t>9</w:t>
      </w:r>
      <w:r w:rsidR="0087527C" w:rsidRPr="00281DF4">
        <w:rPr>
          <w:rFonts w:ascii="Times New Roman" w:eastAsia="Times New Roman" w:hAnsi="Times New Roman" w:cs="Times New Roman"/>
          <w:b/>
          <w:sz w:val="24"/>
          <w:szCs w:val="24"/>
          <w:u w:val="single"/>
          <w:lang w:eastAsia="tr-TR"/>
        </w:rPr>
        <w:t>- CEZA İŞLEMLERİ İLE İLGİLİ HUSUSLAR</w:t>
      </w:r>
    </w:p>
    <w:p w:rsidR="0087527C" w:rsidRPr="0087527C" w:rsidRDefault="0087527C" w:rsidP="00783DAA">
      <w:pPr>
        <w:numPr>
          <w:ilvl w:val="0"/>
          <w:numId w:val="4"/>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Araçların arıza nedeni ile çalışmadığı günler ücret ödenmeyeceği gibi her gün içinde KDV hariç </w:t>
      </w:r>
      <w:r w:rsidR="00AC79D1">
        <w:rPr>
          <w:rFonts w:ascii="Times New Roman" w:eastAsia="Times New Roman" w:hAnsi="Times New Roman" w:cs="Times New Roman"/>
          <w:sz w:val="24"/>
          <w:szCs w:val="24"/>
          <w:lang w:eastAsia="tr-TR"/>
        </w:rPr>
        <w:t>a</w:t>
      </w:r>
      <w:r w:rsidRPr="0087527C">
        <w:rPr>
          <w:rFonts w:ascii="Times New Roman" w:eastAsia="Times New Roman" w:hAnsi="Times New Roman" w:cs="Times New Roman"/>
          <w:sz w:val="24"/>
          <w:szCs w:val="24"/>
          <w:lang w:eastAsia="tr-TR"/>
        </w:rPr>
        <w:t>racın yevmiye sinin ½ ‘si kadar ceza ilk hak edişinden kesilmek suretiyle mahsup edilecektir. Bu konuda Yüklenicinin itiraz etme hakkı bulunmamaktadır.</w:t>
      </w:r>
    </w:p>
    <w:p w:rsidR="0087527C" w:rsidRPr="0087527C" w:rsidRDefault="0087527C" w:rsidP="00783DAA">
      <w:pPr>
        <w:spacing w:after="0" w:line="240" w:lineRule="auto"/>
        <w:jc w:val="both"/>
        <w:rPr>
          <w:rFonts w:ascii="Times New Roman" w:eastAsia="Times New Roman" w:hAnsi="Times New Roman" w:cs="Times New Roman"/>
          <w:sz w:val="24"/>
          <w:szCs w:val="24"/>
          <w:lang w:eastAsia="tr-TR"/>
        </w:rPr>
      </w:pP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Araçların fenni muayeneleri, trafik sigortaları, kaskoları zamanında yapılacak; fenni muayeneleri, trafik sigortaları, kaskoları yapılmayan araçlar göreve çıkarılmayacak olup, göreve çıkarılmayan araç için ücret ödenmeyecektir. Göreve çıkarılmayan aracın yerine İdare</w:t>
      </w:r>
      <w:r w:rsidRPr="0087527C">
        <w:rPr>
          <w:rFonts w:ascii="Times New Roman" w:eastAsia="Times New Roman" w:hAnsi="Times New Roman" w:cs="Times New Roman"/>
          <w:bCs/>
          <w:sz w:val="24"/>
          <w:szCs w:val="24"/>
          <w:lang w:eastAsia="tr-TR"/>
        </w:rPr>
        <w:t xml:space="preserve"> </w:t>
      </w:r>
      <w:r w:rsidRPr="0087527C">
        <w:rPr>
          <w:rFonts w:ascii="Times New Roman" w:eastAsia="Times New Roman" w:hAnsi="Times New Roman" w:cs="Times New Roman"/>
          <w:sz w:val="24"/>
          <w:szCs w:val="24"/>
          <w:lang w:eastAsia="tr-TR"/>
        </w:rPr>
        <w:t xml:space="preserve">yüklenicinin nam ve hesabına aynı gün mahalli piyasadan sözleşmeli araçların benzeri bir </w:t>
      </w:r>
      <w:r w:rsidR="00FB5096">
        <w:rPr>
          <w:rFonts w:ascii="Times New Roman" w:eastAsia="Times New Roman" w:hAnsi="Times New Roman" w:cs="Times New Roman"/>
          <w:sz w:val="24"/>
          <w:szCs w:val="24"/>
          <w:lang w:eastAsia="tr-TR"/>
        </w:rPr>
        <w:t>aracı ücreti mukabilinde kiralayacak</w:t>
      </w:r>
      <w:r w:rsidRPr="0087527C">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bCs/>
          <w:sz w:val="24"/>
          <w:szCs w:val="24"/>
          <w:lang w:eastAsia="tr-TR"/>
        </w:rPr>
        <w:t xml:space="preserve">(daha yüksek model olabilir) </w:t>
      </w:r>
      <w:r w:rsidRPr="0087527C">
        <w:rPr>
          <w:rFonts w:ascii="Times New Roman" w:eastAsia="Times New Roman" w:hAnsi="Times New Roman" w:cs="Times New Roman"/>
          <w:sz w:val="24"/>
          <w:szCs w:val="24"/>
          <w:lang w:eastAsia="tr-TR"/>
        </w:rPr>
        <w:t xml:space="preserve"> ve bu konuda yaptığı ödemeyi firmanın ilk hak edişinden tahsil e</w:t>
      </w:r>
      <w:r w:rsidR="00FB5096">
        <w:rPr>
          <w:rFonts w:ascii="Times New Roman" w:eastAsia="Times New Roman" w:hAnsi="Times New Roman" w:cs="Times New Roman"/>
          <w:sz w:val="24"/>
          <w:szCs w:val="24"/>
          <w:lang w:eastAsia="tr-TR"/>
        </w:rPr>
        <w:t>decektir</w:t>
      </w:r>
      <w:r w:rsidRPr="0087527C">
        <w:rPr>
          <w:rFonts w:ascii="Times New Roman" w:eastAsia="Times New Roman" w:hAnsi="Times New Roman" w:cs="Times New Roman"/>
          <w:sz w:val="24"/>
          <w:szCs w:val="24"/>
          <w:lang w:eastAsia="tr-TR"/>
        </w:rPr>
        <w:t>.  Ayrıca her gün için KDV hariç Aracın yevmiye sinin ½ ‘si kadar ceza ilk hak edişinden kesilmek suretiyle mahsup edilecektir. Bu konuda yüklenicinin itiraz hakkı bulunmamaktadır.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Araçların km saati sürekli çalışabilir durumda olacaktır. Arızalı olması halinde verilen süre içerisinde </w:t>
      </w:r>
      <w:r w:rsidR="00AC79D1">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sz w:val="24"/>
          <w:szCs w:val="24"/>
          <w:lang w:eastAsia="tr-TR"/>
        </w:rPr>
        <w:t>1 gün</w:t>
      </w:r>
      <w:r w:rsidR="00AC79D1">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sz w:val="24"/>
          <w:szCs w:val="24"/>
          <w:lang w:eastAsia="tr-TR"/>
        </w:rPr>
        <w:t>yaptırmayan yükleniciye arızalı olduğu günlerde ödeme yapılamayacağı gibi ayrıca her gün için KDV hariç Aracın yevmiye sinin ½ ‘si kadar ceza ilk hak edişinden kesilmek suretiyle mahsup edilecektir.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Yüklenici, idare tarafından herhangi bir sebeple değiştirilmesi istenen aracı 7 (Yedi) gün içinde değiştirmek zorundadır. Aksi takdirde İdare yüklenicinin nam ve hesabına mahalli piyasadan sözleşmeli araçların benzeri bir </w:t>
      </w:r>
      <w:r w:rsidR="00FB5096">
        <w:rPr>
          <w:rFonts w:ascii="Times New Roman" w:eastAsia="Times New Roman" w:hAnsi="Times New Roman" w:cs="Times New Roman"/>
          <w:sz w:val="24"/>
          <w:szCs w:val="24"/>
          <w:lang w:eastAsia="tr-TR"/>
        </w:rPr>
        <w:t>aracı ücreti mukabilinde kiralayacak</w:t>
      </w:r>
      <w:r w:rsidRPr="0087527C">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bCs/>
          <w:sz w:val="24"/>
          <w:szCs w:val="24"/>
          <w:lang w:eastAsia="tr-TR"/>
        </w:rPr>
        <w:t xml:space="preserve">(daha yüksek model olabilir) </w:t>
      </w:r>
      <w:r w:rsidRPr="0087527C">
        <w:rPr>
          <w:rFonts w:ascii="Times New Roman" w:eastAsia="Times New Roman" w:hAnsi="Times New Roman" w:cs="Times New Roman"/>
          <w:sz w:val="24"/>
          <w:szCs w:val="24"/>
          <w:lang w:eastAsia="tr-TR"/>
        </w:rPr>
        <w:t xml:space="preserve">ve bu konuda yaptığı ödemeyi </w:t>
      </w:r>
      <w:r w:rsidR="00FB5096">
        <w:rPr>
          <w:rFonts w:ascii="Times New Roman" w:eastAsia="Times New Roman" w:hAnsi="Times New Roman" w:cs="Times New Roman"/>
          <w:sz w:val="24"/>
          <w:szCs w:val="24"/>
          <w:lang w:eastAsia="tr-TR"/>
        </w:rPr>
        <w:t>firmanın ilk hak edişinden kesecektir</w:t>
      </w:r>
      <w:r w:rsidRPr="0087527C">
        <w:rPr>
          <w:rFonts w:ascii="Times New Roman" w:eastAsia="Times New Roman" w:hAnsi="Times New Roman" w:cs="Times New Roman"/>
          <w:sz w:val="24"/>
          <w:szCs w:val="24"/>
          <w:lang w:eastAsia="tr-TR"/>
        </w:rPr>
        <w:t>. Ayrıca her gün için KDV hariç aracın yevmiye sinin ½ ‘si kadar ceza ilk hak edişinden kesilmek suretiyle mahsup edilecektir. Bu konuda yüklenicinin itiraz hakkı bulunmamaktadır.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Aracın teknik donanımdan kaynaklanan (Yangın tüpünün olmaması, Fenni muayenesinin geçmesi vb.</w:t>
      </w:r>
      <w:r w:rsidR="00AC79D1">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sz w:val="24"/>
          <w:szCs w:val="24"/>
          <w:lang w:eastAsia="tr-TR"/>
        </w:rPr>
        <w:t>gibi) trafik cezaları yükleniciye ait olup</w:t>
      </w:r>
      <w:r w:rsidR="00FB5096">
        <w:rPr>
          <w:rFonts w:ascii="Times New Roman" w:eastAsia="Times New Roman" w:hAnsi="Times New Roman" w:cs="Times New Roman"/>
          <w:sz w:val="24"/>
          <w:szCs w:val="24"/>
          <w:lang w:eastAsia="tr-TR"/>
        </w:rPr>
        <w:t>,</w:t>
      </w:r>
      <w:r w:rsidRPr="0087527C">
        <w:rPr>
          <w:rFonts w:ascii="Times New Roman" w:eastAsia="Times New Roman" w:hAnsi="Times New Roman" w:cs="Times New Roman"/>
          <w:sz w:val="24"/>
          <w:szCs w:val="24"/>
          <w:lang w:eastAsia="tr-TR"/>
        </w:rPr>
        <w:t xml:space="preserve"> kullanımdan dolayı oluşacak trafik cezaları aracı kullanana aittir.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bCs/>
          <w:sz w:val="24"/>
          <w:szCs w:val="24"/>
          <w:lang w:eastAsia="tr-TR"/>
        </w:rPr>
        <w:t>Yüklenici, İdare</w:t>
      </w:r>
      <w:r w:rsidR="006D7AA9">
        <w:rPr>
          <w:rFonts w:ascii="Times New Roman" w:eastAsia="Times New Roman" w:hAnsi="Times New Roman" w:cs="Times New Roman"/>
          <w:bCs/>
          <w:sz w:val="24"/>
          <w:szCs w:val="24"/>
          <w:lang w:eastAsia="tr-TR"/>
        </w:rPr>
        <w:t>ce</w:t>
      </w:r>
      <w:r w:rsidRPr="0087527C">
        <w:rPr>
          <w:rFonts w:ascii="Times New Roman" w:eastAsia="Times New Roman" w:hAnsi="Times New Roman" w:cs="Times New Roman"/>
          <w:bCs/>
          <w:sz w:val="24"/>
          <w:szCs w:val="24"/>
          <w:lang w:eastAsia="tr-TR"/>
        </w:rPr>
        <w:t xml:space="preserve"> uygun görülen araçları, mücbir sebepler dışında (trafik kazası, zorunlu tamir süreleri, satış ve kabul edilebilecek diğer durumlar) sözleşme süresinin bitimine kadar çalıştırmak zorundadır. Ancak; yukarıda sayılan durumlarda İdarenin yazılı iznini almak ve yerine aynı model ve aynı kapasitedeki araçlarla (daha yüksek model olabilir) getirmek kaydıyla</w:t>
      </w:r>
      <w:r w:rsidRPr="0087527C">
        <w:rPr>
          <w:rFonts w:ascii="Times New Roman" w:eastAsia="Times New Roman" w:hAnsi="Times New Roman" w:cs="Times New Roman"/>
          <w:sz w:val="24"/>
          <w:szCs w:val="24"/>
          <w:lang w:eastAsia="tr-TR"/>
        </w:rPr>
        <w:t xml:space="preserve"> </w:t>
      </w:r>
      <w:r w:rsidRPr="0087527C">
        <w:rPr>
          <w:rFonts w:ascii="Times New Roman" w:eastAsia="Times New Roman" w:hAnsi="Times New Roman" w:cs="Times New Roman"/>
          <w:bCs/>
          <w:sz w:val="24"/>
          <w:szCs w:val="24"/>
          <w:lang w:eastAsia="tr-TR"/>
        </w:rPr>
        <w:t>hizmet verebilir.</w:t>
      </w:r>
      <w:r w:rsidRPr="0087527C">
        <w:rPr>
          <w:rFonts w:ascii="Times New Roman" w:eastAsia="Times New Roman" w:hAnsi="Times New Roman" w:cs="Times New Roman"/>
          <w:sz w:val="24"/>
          <w:szCs w:val="24"/>
          <w:lang w:eastAsia="tr-TR"/>
        </w:rPr>
        <w:t xml:space="preserve"> Yüklenicinin araç getirememesi durumunda hizmetin aksamaması için yü</w:t>
      </w:r>
      <w:r w:rsidR="00FB5096">
        <w:rPr>
          <w:rFonts w:ascii="Times New Roman" w:eastAsia="Times New Roman" w:hAnsi="Times New Roman" w:cs="Times New Roman"/>
          <w:sz w:val="24"/>
          <w:szCs w:val="24"/>
          <w:lang w:eastAsia="tr-TR"/>
        </w:rPr>
        <w:t>klenicinin nam ve hesabına İDARE</w:t>
      </w:r>
      <w:r w:rsidRPr="0087527C">
        <w:rPr>
          <w:rFonts w:ascii="Times New Roman" w:eastAsia="Times New Roman" w:hAnsi="Times New Roman" w:cs="Times New Roman"/>
          <w:sz w:val="24"/>
          <w:szCs w:val="24"/>
          <w:lang w:eastAsia="tr-TR"/>
        </w:rPr>
        <w:t xml:space="preserve">, mahalli piyasadan sözleşmeli araçların benzeri bir aracı ücreti mukabilinde kiralar </w:t>
      </w:r>
      <w:r w:rsidRPr="0087527C">
        <w:rPr>
          <w:rFonts w:ascii="Times New Roman" w:eastAsia="Times New Roman" w:hAnsi="Times New Roman" w:cs="Times New Roman"/>
          <w:bCs/>
          <w:sz w:val="24"/>
          <w:szCs w:val="24"/>
          <w:lang w:eastAsia="tr-TR"/>
        </w:rPr>
        <w:t xml:space="preserve">(daha yüksek model olabilir) </w:t>
      </w:r>
      <w:r w:rsidRPr="0087527C">
        <w:rPr>
          <w:rFonts w:ascii="Times New Roman" w:eastAsia="Times New Roman" w:hAnsi="Times New Roman" w:cs="Times New Roman"/>
          <w:sz w:val="24"/>
          <w:szCs w:val="24"/>
          <w:lang w:eastAsia="tr-TR"/>
        </w:rPr>
        <w:t xml:space="preserve"> ve bu konuda yaptığı ödemeyi firmanın ilk hak edişinden keser. Ayrıca her gün için KDV hariç aracın yevmiyesinin ½ ‘si kadar ceza ilk hak edişinden kesilmek suretiyle mahsup edilecektir. Bu konuda yüklenicinin itiraz hakkı bulunmamaktadır.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Yüklenici çalıştırılan araçları değiştirmesi durumunda İdareye yazılı başvurması ve başvuru ekinde çalıştırılacak aracın ruhsat fotokopisi ile Yüklenicinin başvuru tarihinden en az üç gün önce </w:t>
      </w:r>
      <w:r w:rsidRPr="0087527C">
        <w:rPr>
          <w:rFonts w:ascii="Times New Roman" w:eastAsia="Times New Roman" w:hAnsi="Times New Roman" w:cs="Times New Roman"/>
          <w:bCs/>
          <w:sz w:val="24"/>
          <w:szCs w:val="24"/>
          <w:lang w:eastAsia="tr-TR"/>
        </w:rPr>
        <w:t xml:space="preserve">aracın </w:t>
      </w:r>
      <w:r w:rsidRPr="0087527C">
        <w:rPr>
          <w:rFonts w:ascii="Times New Roman" w:eastAsia="Times New Roman" w:hAnsi="Times New Roman" w:cs="Times New Roman"/>
          <w:sz w:val="24"/>
          <w:szCs w:val="24"/>
          <w:lang w:eastAsia="tr-TR"/>
        </w:rPr>
        <w:t>periyodik bakımının yüklenici tarafından yapıldığına dair  TS 12047 “Yetkili Servisler – Motorlu Araçlar için – Kurallar” standardını sağlayan Yetkili Servisten sağlam ve kusursuz olduğuna dair belge rapor ekleyerek başvurusunu yapar. İdarece kurulan Muayene Kabul Komisyonunun belirlediği tarih ve saatte Yüklenici değişecek olan Araç ve belgeleriyle (servis raporu, kasko, trafik sigortası, ruhsat vb.) Komisyona sunar.  Komisyonun Muayene Kabulünden sonra, Komisyondan yeterlilik raporu alan araç göreve başlar.</w:t>
      </w:r>
    </w:p>
    <w:p w:rsidR="0087527C" w:rsidRPr="0087527C" w:rsidRDefault="0087527C" w:rsidP="00783DAA">
      <w:pPr>
        <w:numPr>
          <w:ilvl w:val="0"/>
          <w:numId w:val="4"/>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Yükleniciye ait araçlarda meydana gelecek herhangi bir kazada yapılacak tüm masraflar yüklenici tarafından karşılanacaktır. Kaza sonucunda oluşan hasar aracın görev yapmasına engel bir durum hasıl olmasında yüklenici tarafında </w:t>
      </w:r>
      <w:r w:rsidRPr="0087527C">
        <w:rPr>
          <w:rFonts w:ascii="Times New Roman" w:eastAsia="Times New Roman" w:hAnsi="Times New Roman" w:cs="Times New Roman"/>
          <w:bCs/>
          <w:sz w:val="24"/>
          <w:szCs w:val="24"/>
          <w:lang w:eastAsia="tr-TR"/>
        </w:rPr>
        <w:t xml:space="preserve">yerine aynı gün ve aynı model ve kapasitedeki araçla (daha yüksek model olabilir) hizmet verecektir. Aksi takdirde </w:t>
      </w:r>
      <w:r w:rsidRPr="0087527C">
        <w:rPr>
          <w:rFonts w:ascii="Times New Roman" w:eastAsia="Times New Roman" w:hAnsi="Times New Roman" w:cs="Times New Roman"/>
          <w:sz w:val="24"/>
          <w:szCs w:val="24"/>
          <w:lang w:eastAsia="tr-TR"/>
        </w:rPr>
        <w:t>yüklenicinin nam ve hesabına İdare aynı gün mahalli piyasadan sözleşmeli araçların benzeri bir aracı ücreti mukabilinde kiralar ve bu konuda yaptığı ödemeyi firmanın ilk hak edişinden keser, ayrıca her gün için KDV hariç aracın yevmiyesinin ½ ‘si kadar ceza ilk hak edişinden kesilmek suretiyle mahsup edilecektir. Bu konuda yüklenicinin itiraz hakkı bulunmamaktadır.</w:t>
      </w:r>
    </w:p>
    <w:p w:rsidR="0087527C" w:rsidRDefault="0087527C" w:rsidP="00783DAA">
      <w:pPr>
        <w:numPr>
          <w:ilvl w:val="0"/>
          <w:numId w:val="4"/>
        </w:numPr>
        <w:spacing w:after="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Cezai Şartların uygulanmasında ceza tutarlarının yüklenicinin hak edişinden kesilebilmesi için, </w:t>
      </w:r>
      <w:r w:rsidRPr="0087527C">
        <w:rPr>
          <w:rFonts w:ascii="Times New Roman" w:eastAsia="Times New Roman" w:hAnsi="Times New Roman" w:cs="Times New Roman"/>
          <w:bCs/>
          <w:sz w:val="24"/>
          <w:szCs w:val="24"/>
          <w:lang w:eastAsia="tr-TR"/>
        </w:rPr>
        <w:t xml:space="preserve">idare </w:t>
      </w:r>
      <w:r w:rsidRPr="0087527C">
        <w:rPr>
          <w:rFonts w:ascii="Times New Roman" w:eastAsia="Times New Roman" w:hAnsi="Times New Roman" w:cs="Times New Roman"/>
          <w:sz w:val="24"/>
          <w:szCs w:val="24"/>
          <w:lang w:eastAsia="tr-TR"/>
        </w:rPr>
        <w:t>tarafından eksiklik veya aksaklık ihtiva edilecek şekilde tanzim edilen bütün tutanaklar yeterlidir. Bu konuda Yüklenicinin itiraz etme hakkı bulunmamaktadır.</w:t>
      </w:r>
    </w:p>
    <w:p w:rsidR="00874124" w:rsidRDefault="00874124" w:rsidP="00874124">
      <w:pPr>
        <w:spacing w:after="0" w:line="240" w:lineRule="auto"/>
        <w:ind w:left="1069"/>
        <w:jc w:val="both"/>
        <w:rPr>
          <w:rFonts w:ascii="Times New Roman" w:eastAsia="Times New Roman" w:hAnsi="Times New Roman" w:cs="Times New Roman"/>
          <w:sz w:val="24"/>
          <w:szCs w:val="24"/>
          <w:lang w:eastAsia="tr-TR"/>
        </w:rPr>
      </w:pPr>
    </w:p>
    <w:p w:rsidR="0087527C" w:rsidRPr="000B0385" w:rsidRDefault="00874124" w:rsidP="00783DAA">
      <w:pPr>
        <w:pStyle w:val="ListeParagraf"/>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0B0385">
        <w:rPr>
          <w:rFonts w:ascii="Times New Roman" w:hAnsi="Times New Roman" w:cs="Times New Roman"/>
          <w:sz w:val="24"/>
          <w:szCs w:val="24"/>
        </w:rPr>
        <w:t xml:space="preserve">Yüklenici, T.C. </w:t>
      </w:r>
      <w:r w:rsidR="00AC79D1">
        <w:rPr>
          <w:rFonts w:ascii="Times New Roman" w:hAnsi="Times New Roman" w:cs="Times New Roman"/>
          <w:sz w:val="24"/>
          <w:szCs w:val="24"/>
        </w:rPr>
        <w:t xml:space="preserve">Tarım ve Orman </w:t>
      </w:r>
      <w:r w:rsidR="00FB5096" w:rsidRPr="000B0385">
        <w:rPr>
          <w:rFonts w:ascii="Times New Roman" w:hAnsi="Times New Roman" w:cs="Times New Roman"/>
          <w:sz w:val="24"/>
          <w:szCs w:val="24"/>
        </w:rPr>
        <w:t xml:space="preserve">Bakanlığı </w:t>
      </w:r>
      <w:r w:rsidRPr="000B0385">
        <w:rPr>
          <w:rFonts w:ascii="Times New Roman" w:hAnsi="Times New Roman" w:cs="Times New Roman"/>
          <w:sz w:val="24"/>
          <w:szCs w:val="24"/>
        </w:rPr>
        <w:t>4. Bölge Müdürlüğü</w:t>
      </w:r>
      <w:r w:rsidR="00AC79D1">
        <w:rPr>
          <w:rFonts w:ascii="Times New Roman" w:hAnsi="Times New Roman" w:cs="Times New Roman"/>
          <w:sz w:val="24"/>
          <w:szCs w:val="24"/>
        </w:rPr>
        <w:t xml:space="preserve"> - </w:t>
      </w:r>
      <w:r w:rsidR="00FB5096" w:rsidRPr="000B0385">
        <w:rPr>
          <w:rFonts w:ascii="Times New Roman" w:hAnsi="Times New Roman" w:cs="Times New Roman"/>
          <w:sz w:val="24"/>
          <w:szCs w:val="24"/>
        </w:rPr>
        <w:t>Manisa</w:t>
      </w:r>
      <w:r w:rsidRPr="000B0385">
        <w:rPr>
          <w:rFonts w:ascii="Times New Roman" w:hAnsi="Times New Roman" w:cs="Times New Roman"/>
          <w:sz w:val="24"/>
          <w:szCs w:val="24"/>
        </w:rPr>
        <w:t xml:space="preserve"> ve bağlı İl Şube Müdürlüklerinde çalışanların ve birinci derece akrabalarına ait araçları kiralayamaz. Tespit edilmesi halinde söz konusu araç için ödenen istihkak</w:t>
      </w:r>
      <w:r w:rsidR="00FB5096" w:rsidRPr="000B0385">
        <w:rPr>
          <w:rFonts w:ascii="Times New Roman" w:hAnsi="Times New Roman" w:cs="Times New Roman"/>
          <w:sz w:val="24"/>
          <w:szCs w:val="24"/>
        </w:rPr>
        <w:t>,</w:t>
      </w:r>
      <w:r w:rsidRPr="000B0385">
        <w:rPr>
          <w:rFonts w:ascii="Times New Roman" w:hAnsi="Times New Roman" w:cs="Times New Roman"/>
          <w:sz w:val="24"/>
          <w:szCs w:val="24"/>
        </w:rPr>
        <w:t xml:space="preserve"> tespit tarihinden öncesini de kapsamak şartıyla yükleniciden kesilir.</w:t>
      </w:r>
    </w:p>
    <w:p w:rsidR="000B0385" w:rsidRPr="000B0385" w:rsidRDefault="000B0385" w:rsidP="000B03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tr-TR"/>
        </w:rPr>
      </w:pPr>
    </w:p>
    <w:p w:rsidR="0087527C" w:rsidRPr="006D7AA9" w:rsidRDefault="00CA7BF5" w:rsidP="00CA7BF5">
      <w:pPr>
        <w:spacing w:after="120" w:line="240" w:lineRule="auto"/>
        <w:ind w:firstLine="708"/>
        <w:jc w:val="both"/>
        <w:rPr>
          <w:rFonts w:ascii="Times New Roman" w:eastAsia="Times New Roman" w:hAnsi="Times New Roman" w:cs="Times New Roman"/>
          <w:b/>
          <w:sz w:val="24"/>
          <w:szCs w:val="24"/>
          <w:u w:val="single"/>
          <w:lang w:eastAsia="tr-TR"/>
        </w:rPr>
      </w:pPr>
      <w:r w:rsidRPr="006D7AA9">
        <w:rPr>
          <w:rFonts w:ascii="Times New Roman" w:eastAsia="Times New Roman" w:hAnsi="Times New Roman" w:cs="Times New Roman"/>
          <w:b/>
          <w:sz w:val="24"/>
          <w:szCs w:val="24"/>
          <w:u w:val="single"/>
          <w:lang w:eastAsia="tr-TR"/>
        </w:rPr>
        <w:t>10</w:t>
      </w:r>
      <w:r w:rsidR="0087527C" w:rsidRPr="006D7AA9">
        <w:rPr>
          <w:rFonts w:ascii="Times New Roman" w:eastAsia="Times New Roman" w:hAnsi="Times New Roman" w:cs="Times New Roman"/>
          <w:b/>
          <w:sz w:val="24"/>
          <w:szCs w:val="24"/>
          <w:u w:val="single"/>
          <w:lang w:eastAsia="tr-TR"/>
        </w:rPr>
        <w:t>-ARAÇ UYGUNLUKLARLA İLGİLİ USUL VE ESASLAR</w:t>
      </w:r>
    </w:p>
    <w:p w:rsidR="0087527C" w:rsidRPr="0087527C" w:rsidRDefault="0087527C" w:rsidP="00783DAA">
      <w:pPr>
        <w:numPr>
          <w:ilvl w:val="0"/>
          <w:numId w:val="5"/>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 xml:space="preserve">İhale üzerinde kalan istekli Sözleşme imzalamadan önce; ihalede teklif ettiği taşıtları İdarenin bildireceği tarihte, teknik şartnameye uygunluğu kontrol edilmek üzere hazır bulunduracaktır. </w:t>
      </w:r>
    </w:p>
    <w:p w:rsidR="0087527C" w:rsidRPr="0087527C" w:rsidRDefault="007D1678" w:rsidP="00783DAA">
      <w:pPr>
        <w:numPr>
          <w:ilvl w:val="0"/>
          <w:numId w:val="5"/>
        </w:numPr>
        <w:tabs>
          <w:tab w:val="left" w:pos="0"/>
        </w:tabs>
        <w:spacing w:after="0" w:line="240" w:lineRule="auto"/>
        <w:ind w:right="-28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Şube</w:t>
      </w:r>
      <w:r w:rsidR="0087527C" w:rsidRPr="0087527C">
        <w:rPr>
          <w:rFonts w:ascii="Times New Roman" w:eastAsia="Times New Roman" w:hAnsi="Times New Roman" w:cs="Times New Roman"/>
          <w:sz w:val="24"/>
          <w:szCs w:val="24"/>
          <w:lang w:eastAsia="tr-TR"/>
        </w:rPr>
        <w:t xml:space="preserve"> Müdürlüğü</w:t>
      </w:r>
      <w:r w:rsidR="003434B7">
        <w:rPr>
          <w:rFonts w:ascii="Times New Roman" w:eastAsia="Times New Roman" w:hAnsi="Times New Roman" w:cs="Times New Roman"/>
          <w:sz w:val="24"/>
          <w:szCs w:val="24"/>
          <w:lang w:eastAsia="tr-TR"/>
        </w:rPr>
        <w:t xml:space="preserve"> bünyesindeki</w:t>
      </w:r>
      <w:r w:rsidR="0087527C" w:rsidRPr="0087527C">
        <w:rPr>
          <w:rFonts w:ascii="Times New Roman" w:eastAsia="Times New Roman" w:hAnsi="Times New Roman" w:cs="Times New Roman"/>
          <w:sz w:val="24"/>
          <w:szCs w:val="24"/>
          <w:lang w:eastAsia="tr-TR"/>
        </w:rPr>
        <w:t xml:space="preserve">  komisyonca yapılacak kontrollerde eksik veya yetersiz görülen hususlar bir tutanakla belirlenecek olup, bu eksiklik ve yetersizlikler Yüklenici tarafından 7 (yedi) iş günü içerisinde gidermek zorundadır. Bu süre zarfında eksikliklerin tamamlanmaması halinde protesto çekmeye ve hüküm almaya gerek kalmaksızın ihale üzerinde kalan isteklinin geçici teminatı gelir kaydedilir, İhale tek taraflı fesh edilir.</w:t>
      </w:r>
    </w:p>
    <w:p w:rsidR="0087527C" w:rsidRDefault="0087527C" w:rsidP="00783DAA">
      <w:pPr>
        <w:numPr>
          <w:ilvl w:val="0"/>
          <w:numId w:val="5"/>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Taşıtlardaki yetersiz ve eksik görülen hususlar tutanakla belirtilen süre içerisinde yüklenici tarafından düzeltildikten sonra idare tarafından kurulan Komisyon tarafından tekrar kontrol edilecektir.</w:t>
      </w:r>
    </w:p>
    <w:p w:rsidR="00D16A48" w:rsidRPr="0087527C" w:rsidRDefault="00D16A48" w:rsidP="00783DAA">
      <w:pPr>
        <w:numPr>
          <w:ilvl w:val="0"/>
          <w:numId w:val="5"/>
        </w:numPr>
        <w:spacing w:after="12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İdare tarafından uygun görülen araçlar son olarak ekspertiz raporu alınarak idareye teslim edilecek, iş bitiminde yine ekspertiz raporu ile idareden teslim alınacaktır.</w:t>
      </w:r>
    </w:p>
    <w:p w:rsidR="0087527C" w:rsidRPr="0087527C" w:rsidRDefault="0087527C" w:rsidP="00783DAA">
      <w:pPr>
        <w:numPr>
          <w:ilvl w:val="0"/>
          <w:numId w:val="5"/>
        </w:numPr>
        <w:spacing w:after="120" w:line="240" w:lineRule="auto"/>
        <w:ind w:left="1080"/>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Yüklenici İhalede teklif ettiği araçlardan herhangi birisini temin edememesi gibi durumlarda temin edinceye kadar Teknik şartnameye uygun daha yüksek model çalıştırma isteğini İhalede teklif ettiği birim fiyat üzerinden ek ücret talep etmeyeceğini İdareye yazılı olarak başvurup İdarenin onayına sunar. İdarece kurulan Muayene Kabul Komisyonu teknik şartnameye uygunluğunu kontrol edildikten sonra işe başlayabilecektir.</w:t>
      </w:r>
    </w:p>
    <w:p w:rsidR="00874124" w:rsidRDefault="00874124" w:rsidP="00783DAA">
      <w:pPr>
        <w:spacing w:after="120" w:line="240" w:lineRule="auto"/>
        <w:ind w:left="360" w:firstLine="348"/>
        <w:jc w:val="both"/>
        <w:rPr>
          <w:rFonts w:ascii="Times New Roman" w:eastAsia="Times New Roman" w:hAnsi="Times New Roman" w:cs="Times New Roman"/>
          <w:b/>
          <w:sz w:val="24"/>
          <w:szCs w:val="24"/>
          <w:lang w:eastAsia="tr-TR"/>
        </w:rPr>
      </w:pPr>
    </w:p>
    <w:p w:rsidR="0087527C" w:rsidRPr="006D7AA9" w:rsidRDefault="00CA7BF5" w:rsidP="00783DAA">
      <w:pPr>
        <w:spacing w:after="120" w:line="240" w:lineRule="auto"/>
        <w:ind w:left="360" w:firstLine="348"/>
        <w:jc w:val="both"/>
        <w:rPr>
          <w:rFonts w:ascii="Times New Roman" w:eastAsia="Times New Roman" w:hAnsi="Times New Roman" w:cs="Times New Roman"/>
          <w:b/>
          <w:sz w:val="24"/>
          <w:szCs w:val="24"/>
          <w:u w:val="single"/>
          <w:lang w:eastAsia="tr-TR"/>
        </w:rPr>
      </w:pPr>
      <w:r w:rsidRPr="006D7AA9">
        <w:rPr>
          <w:rFonts w:ascii="Times New Roman" w:eastAsia="Times New Roman" w:hAnsi="Times New Roman" w:cs="Times New Roman"/>
          <w:b/>
          <w:sz w:val="24"/>
          <w:szCs w:val="24"/>
          <w:u w:val="single"/>
          <w:lang w:eastAsia="tr-TR"/>
        </w:rPr>
        <w:t>11</w:t>
      </w:r>
      <w:r w:rsidR="0087527C" w:rsidRPr="006D7AA9">
        <w:rPr>
          <w:rFonts w:ascii="Times New Roman" w:eastAsia="Times New Roman" w:hAnsi="Times New Roman" w:cs="Times New Roman"/>
          <w:b/>
          <w:sz w:val="24"/>
          <w:szCs w:val="24"/>
          <w:u w:val="single"/>
          <w:lang w:eastAsia="tr-TR"/>
        </w:rPr>
        <w:t>-DİĞER HUSUSLAR</w:t>
      </w:r>
    </w:p>
    <w:p w:rsidR="0087527C" w:rsidRPr="0087527C" w:rsidRDefault="0087527C" w:rsidP="00783DAA">
      <w:pPr>
        <w:numPr>
          <w:ilvl w:val="0"/>
          <w:numId w:val="6"/>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Yol ve güzergâh tayini İdarenin yetkisin</w:t>
      </w:r>
      <w:r w:rsidR="00CA7BF5">
        <w:rPr>
          <w:rFonts w:ascii="Times New Roman" w:eastAsia="Times New Roman" w:hAnsi="Times New Roman" w:cs="Times New Roman"/>
          <w:sz w:val="24"/>
          <w:szCs w:val="24"/>
          <w:lang w:eastAsia="tr-TR"/>
        </w:rPr>
        <w:t xml:space="preserve">dedir. Yüklenicinin </w:t>
      </w:r>
      <w:r w:rsidRPr="0087527C">
        <w:rPr>
          <w:rFonts w:ascii="Times New Roman" w:eastAsia="Times New Roman" w:hAnsi="Times New Roman" w:cs="Times New Roman"/>
          <w:sz w:val="24"/>
          <w:szCs w:val="24"/>
          <w:lang w:eastAsia="tr-TR"/>
        </w:rPr>
        <w:t xml:space="preserve"> itiraz hakkı yoktur.</w:t>
      </w:r>
    </w:p>
    <w:p w:rsidR="0087527C" w:rsidRPr="0087527C" w:rsidRDefault="0087527C" w:rsidP="00783DAA">
      <w:pPr>
        <w:numPr>
          <w:ilvl w:val="0"/>
          <w:numId w:val="6"/>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Kiralanacak</w:t>
      </w:r>
      <w:r w:rsidR="006D7AA9">
        <w:rPr>
          <w:rFonts w:ascii="Times New Roman" w:eastAsia="Times New Roman" w:hAnsi="Times New Roman" w:cs="Times New Roman"/>
          <w:sz w:val="24"/>
          <w:szCs w:val="24"/>
          <w:lang w:eastAsia="tr-TR"/>
        </w:rPr>
        <w:t xml:space="preserve"> </w:t>
      </w:r>
      <w:r w:rsidR="00AC79D1">
        <w:rPr>
          <w:rFonts w:ascii="Times New Roman" w:eastAsia="Times New Roman" w:hAnsi="Times New Roman" w:cs="Times New Roman"/>
          <w:sz w:val="24"/>
          <w:szCs w:val="24"/>
          <w:lang w:eastAsia="tr-TR"/>
        </w:rPr>
        <w:t xml:space="preserve"> Pick-Up’ </w:t>
      </w:r>
      <w:r w:rsidRPr="0087527C">
        <w:rPr>
          <w:rFonts w:ascii="Times New Roman" w:eastAsia="Times New Roman" w:hAnsi="Times New Roman" w:cs="Times New Roman"/>
          <w:sz w:val="24"/>
          <w:szCs w:val="24"/>
          <w:lang w:eastAsia="tr-TR"/>
        </w:rPr>
        <w:t>lar İdare tarafından gerek görüldüğü hallerde araç bagajına istiap haddi dahilinde yük taşıması yapılacaktır. Araçlarda görevlilerin oturmasına mahsus mahallere, görevlilerden başka gerekli görülen ve uygun biçimde istiap haddi dâhilinde konulacak yüklere,  yüklenici itiraz etmeyecektir.</w:t>
      </w:r>
    </w:p>
    <w:p w:rsidR="0087527C" w:rsidRPr="0087527C" w:rsidRDefault="0087527C" w:rsidP="00783DAA">
      <w:pPr>
        <w:numPr>
          <w:ilvl w:val="0"/>
          <w:numId w:val="6"/>
        </w:numPr>
        <w:spacing w:after="120" w:line="240" w:lineRule="auto"/>
        <w:jc w:val="both"/>
        <w:rPr>
          <w:rFonts w:ascii="Times New Roman" w:eastAsia="Times New Roman" w:hAnsi="Times New Roman" w:cs="Times New Roman"/>
          <w:sz w:val="24"/>
          <w:szCs w:val="24"/>
          <w:lang w:eastAsia="tr-TR"/>
        </w:rPr>
      </w:pPr>
      <w:r w:rsidRPr="0087527C">
        <w:rPr>
          <w:rFonts w:ascii="Times New Roman" w:eastAsia="Times New Roman" w:hAnsi="Times New Roman" w:cs="Times New Roman"/>
          <w:sz w:val="24"/>
          <w:szCs w:val="24"/>
          <w:lang w:eastAsia="tr-TR"/>
        </w:rPr>
        <w:t>Teklif verecek olan firmalar bu şartnamede belirtilen koşulları sağlamak şartıyla her aracın günlük birim fiyatı üzerinden teklif vereceklerdir.</w:t>
      </w:r>
    </w:p>
    <w:p w:rsidR="00CA7BF5" w:rsidRDefault="00CA7BF5" w:rsidP="00783DAA">
      <w:pPr>
        <w:tabs>
          <w:tab w:val="left" w:pos="5220"/>
        </w:tabs>
        <w:spacing w:after="120" w:line="240" w:lineRule="auto"/>
        <w:ind w:left="851"/>
        <w:jc w:val="both"/>
        <w:rPr>
          <w:rFonts w:ascii="Times New Roman" w:eastAsia="Times New Roman" w:hAnsi="Times New Roman" w:cs="Times New Roman"/>
          <w:b/>
          <w:sz w:val="24"/>
          <w:szCs w:val="24"/>
          <w:lang w:eastAsia="tr-TR"/>
        </w:rPr>
      </w:pPr>
    </w:p>
    <w:p w:rsidR="000B1EB7" w:rsidRPr="007D1678" w:rsidRDefault="00CA7BF5" w:rsidP="007D1678">
      <w:pPr>
        <w:tabs>
          <w:tab w:val="left" w:pos="5220"/>
        </w:tabs>
        <w:spacing w:after="120" w:line="240" w:lineRule="auto"/>
        <w:ind w:left="851"/>
        <w:jc w:val="center"/>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Bu teknik şartname 11</w:t>
      </w:r>
      <w:r w:rsidR="0087527C" w:rsidRPr="0087527C">
        <w:rPr>
          <w:rFonts w:ascii="Times New Roman" w:eastAsia="Times New Roman" w:hAnsi="Times New Roman" w:cs="Times New Roman"/>
          <w:b/>
          <w:sz w:val="24"/>
          <w:szCs w:val="24"/>
          <w:lang w:eastAsia="tr-TR"/>
        </w:rPr>
        <w:t xml:space="preserve"> Madde den ibarettir.</w:t>
      </w:r>
    </w:p>
    <w:sectPr w:rsidR="000B1EB7" w:rsidRPr="007D1678" w:rsidSect="006C4C27">
      <w:footerReference w:type="even" r:id="rId7"/>
      <w:footerReference w:type="default" r:id="rId8"/>
      <w:pgSz w:w="11906" w:h="16838"/>
      <w:pgMar w:top="794" w:right="510" w:bottom="567" w:left="35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807" w:rsidRDefault="008F4807">
      <w:pPr>
        <w:spacing w:after="0" w:line="240" w:lineRule="auto"/>
      </w:pPr>
      <w:r>
        <w:separator/>
      </w:r>
    </w:p>
  </w:endnote>
  <w:endnote w:type="continuationSeparator" w:id="0">
    <w:p w:rsidR="008F4807" w:rsidRDefault="008F4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Impact">
    <w:panose1 w:val="020B080603090205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0E" w:rsidRDefault="0087527C" w:rsidP="00A7150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4A6D0E" w:rsidRDefault="008F480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0E" w:rsidRDefault="0087527C" w:rsidP="00A7150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0578D">
      <w:rPr>
        <w:rStyle w:val="SayfaNumaras"/>
        <w:noProof/>
      </w:rPr>
      <w:t>4</w:t>
    </w:r>
    <w:r>
      <w:rPr>
        <w:rStyle w:val="SayfaNumaras"/>
      </w:rPr>
      <w:fldChar w:fldCharType="end"/>
    </w:r>
  </w:p>
  <w:p w:rsidR="004A6D0E" w:rsidRDefault="008F480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807" w:rsidRDefault="008F4807">
      <w:pPr>
        <w:spacing w:after="0" w:line="240" w:lineRule="auto"/>
      </w:pPr>
      <w:r>
        <w:separator/>
      </w:r>
    </w:p>
  </w:footnote>
  <w:footnote w:type="continuationSeparator" w:id="0">
    <w:p w:rsidR="008F4807" w:rsidRDefault="008F4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60FA"/>
    <w:multiLevelType w:val="hybridMultilevel"/>
    <w:tmpl w:val="E49A6724"/>
    <w:lvl w:ilvl="0" w:tplc="A55C4B72">
      <w:start w:val="1"/>
      <w:numFmt w:val="lowerLetter"/>
      <w:lvlText w:val="%1)"/>
      <w:lvlJc w:val="left"/>
      <w:pPr>
        <w:ind w:left="1320" w:hanging="360"/>
      </w:pPr>
      <w:rPr>
        <w:rFonts w:hint="default"/>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abstractNum w:abstractNumId="1" w15:restartNumberingAfterBreak="0">
    <w:nsid w:val="027C6D95"/>
    <w:multiLevelType w:val="hybridMultilevel"/>
    <w:tmpl w:val="32346FA4"/>
    <w:lvl w:ilvl="0" w:tplc="98E4EE44">
      <w:start w:val="1"/>
      <w:numFmt w:val="decimal"/>
      <w:lvlText w:val="%1."/>
      <w:lvlJc w:val="left"/>
      <w:pPr>
        <w:ind w:left="1680" w:hanging="360"/>
      </w:pPr>
      <w:rPr>
        <w:rFonts w:hint="default"/>
      </w:rPr>
    </w:lvl>
    <w:lvl w:ilvl="1" w:tplc="041F0019" w:tentative="1">
      <w:start w:val="1"/>
      <w:numFmt w:val="lowerLetter"/>
      <w:lvlText w:val="%2."/>
      <w:lvlJc w:val="left"/>
      <w:pPr>
        <w:ind w:left="2400" w:hanging="360"/>
      </w:pPr>
    </w:lvl>
    <w:lvl w:ilvl="2" w:tplc="041F001B" w:tentative="1">
      <w:start w:val="1"/>
      <w:numFmt w:val="lowerRoman"/>
      <w:lvlText w:val="%3."/>
      <w:lvlJc w:val="right"/>
      <w:pPr>
        <w:ind w:left="3120" w:hanging="180"/>
      </w:pPr>
    </w:lvl>
    <w:lvl w:ilvl="3" w:tplc="041F000F" w:tentative="1">
      <w:start w:val="1"/>
      <w:numFmt w:val="decimal"/>
      <w:lvlText w:val="%4."/>
      <w:lvlJc w:val="left"/>
      <w:pPr>
        <w:ind w:left="3840" w:hanging="360"/>
      </w:pPr>
    </w:lvl>
    <w:lvl w:ilvl="4" w:tplc="041F0019" w:tentative="1">
      <w:start w:val="1"/>
      <w:numFmt w:val="lowerLetter"/>
      <w:lvlText w:val="%5."/>
      <w:lvlJc w:val="left"/>
      <w:pPr>
        <w:ind w:left="4560" w:hanging="360"/>
      </w:pPr>
    </w:lvl>
    <w:lvl w:ilvl="5" w:tplc="041F001B" w:tentative="1">
      <w:start w:val="1"/>
      <w:numFmt w:val="lowerRoman"/>
      <w:lvlText w:val="%6."/>
      <w:lvlJc w:val="right"/>
      <w:pPr>
        <w:ind w:left="5280" w:hanging="180"/>
      </w:pPr>
    </w:lvl>
    <w:lvl w:ilvl="6" w:tplc="041F000F" w:tentative="1">
      <w:start w:val="1"/>
      <w:numFmt w:val="decimal"/>
      <w:lvlText w:val="%7."/>
      <w:lvlJc w:val="left"/>
      <w:pPr>
        <w:ind w:left="6000" w:hanging="360"/>
      </w:pPr>
    </w:lvl>
    <w:lvl w:ilvl="7" w:tplc="041F0019" w:tentative="1">
      <w:start w:val="1"/>
      <w:numFmt w:val="lowerLetter"/>
      <w:lvlText w:val="%8."/>
      <w:lvlJc w:val="left"/>
      <w:pPr>
        <w:ind w:left="6720" w:hanging="360"/>
      </w:pPr>
    </w:lvl>
    <w:lvl w:ilvl="8" w:tplc="041F001B" w:tentative="1">
      <w:start w:val="1"/>
      <w:numFmt w:val="lowerRoman"/>
      <w:lvlText w:val="%9."/>
      <w:lvlJc w:val="right"/>
      <w:pPr>
        <w:ind w:left="7440" w:hanging="180"/>
      </w:pPr>
    </w:lvl>
  </w:abstractNum>
  <w:abstractNum w:abstractNumId="2" w15:restartNumberingAfterBreak="0">
    <w:nsid w:val="220A0546"/>
    <w:multiLevelType w:val="hybridMultilevel"/>
    <w:tmpl w:val="BCF249F2"/>
    <w:lvl w:ilvl="0" w:tplc="5096ED56">
      <w:start w:val="1"/>
      <w:numFmt w:val="lowerLetter"/>
      <w:lvlText w:val="%1)"/>
      <w:lvlJc w:val="left"/>
      <w:pPr>
        <w:tabs>
          <w:tab w:val="num" w:pos="1080"/>
        </w:tabs>
        <w:ind w:left="1080" w:hanging="360"/>
      </w:pPr>
      <w:rPr>
        <w:rFonts w:hint="default"/>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2E2D281A"/>
    <w:multiLevelType w:val="hybridMultilevel"/>
    <w:tmpl w:val="327E73DE"/>
    <w:lvl w:ilvl="0" w:tplc="37E82044">
      <w:start w:val="1"/>
      <w:numFmt w:val="lowerLetter"/>
      <w:lvlText w:val="%1)"/>
      <w:lvlJc w:val="left"/>
      <w:pPr>
        <w:ind w:left="1069" w:hanging="360"/>
      </w:pPr>
      <w:rPr>
        <w:rFonts w:ascii="Times New Roman" w:eastAsia="Times New Roman" w:hAnsi="Times New Roman" w:cs="Times New Roman"/>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EF059C7"/>
    <w:multiLevelType w:val="hybridMultilevel"/>
    <w:tmpl w:val="A4CEECC6"/>
    <w:lvl w:ilvl="0" w:tplc="CAB8AD66">
      <w:start w:val="1"/>
      <w:numFmt w:val="decimal"/>
      <w:lvlText w:val="%1."/>
      <w:lvlJc w:val="left"/>
      <w:pPr>
        <w:ind w:left="1680" w:hanging="360"/>
      </w:pPr>
      <w:rPr>
        <w:rFonts w:hint="default"/>
      </w:rPr>
    </w:lvl>
    <w:lvl w:ilvl="1" w:tplc="041F0019" w:tentative="1">
      <w:start w:val="1"/>
      <w:numFmt w:val="lowerLetter"/>
      <w:lvlText w:val="%2."/>
      <w:lvlJc w:val="left"/>
      <w:pPr>
        <w:ind w:left="2400" w:hanging="360"/>
      </w:pPr>
    </w:lvl>
    <w:lvl w:ilvl="2" w:tplc="041F001B" w:tentative="1">
      <w:start w:val="1"/>
      <w:numFmt w:val="lowerRoman"/>
      <w:lvlText w:val="%3."/>
      <w:lvlJc w:val="right"/>
      <w:pPr>
        <w:ind w:left="3120" w:hanging="180"/>
      </w:pPr>
    </w:lvl>
    <w:lvl w:ilvl="3" w:tplc="041F000F" w:tentative="1">
      <w:start w:val="1"/>
      <w:numFmt w:val="decimal"/>
      <w:lvlText w:val="%4."/>
      <w:lvlJc w:val="left"/>
      <w:pPr>
        <w:ind w:left="3840" w:hanging="360"/>
      </w:pPr>
    </w:lvl>
    <w:lvl w:ilvl="4" w:tplc="041F0019" w:tentative="1">
      <w:start w:val="1"/>
      <w:numFmt w:val="lowerLetter"/>
      <w:lvlText w:val="%5."/>
      <w:lvlJc w:val="left"/>
      <w:pPr>
        <w:ind w:left="4560" w:hanging="360"/>
      </w:pPr>
    </w:lvl>
    <w:lvl w:ilvl="5" w:tplc="041F001B" w:tentative="1">
      <w:start w:val="1"/>
      <w:numFmt w:val="lowerRoman"/>
      <w:lvlText w:val="%6."/>
      <w:lvlJc w:val="right"/>
      <w:pPr>
        <w:ind w:left="5280" w:hanging="180"/>
      </w:pPr>
    </w:lvl>
    <w:lvl w:ilvl="6" w:tplc="041F000F" w:tentative="1">
      <w:start w:val="1"/>
      <w:numFmt w:val="decimal"/>
      <w:lvlText w:val="%7."/>
      <w:lvlJc w:val="left"/>
      <w:pPr>
        <w:ind w:left="6000" w:hanging="360"/>
      </w:pPr>
    </w:lvl>
    <w:lvl w:ilvl="7" w:tplc="041F0019" w:tentative="1">
      <w:start w:val="1"/>
      <w:numFmt w:val="lowerLetter"/>
      <w:lvlText w:val="%8."/>
      <w:lvlJc w:val="left"/>
      <w:pPr>
        <w:ind w:left="6720" w:hanging="360"/>
      </w:pPr>
    </w:lvl>
    <w:lvl w:ilvl="8" w:tplc="041F001B" w:tentative="1">
      <w:start w:val="1"/>
      <w:numFmt w:val="lowerRoman"/>
      <w:lvlText w:val="%9."/>
      <w:lvlJc w:val="right"/>
      <w:pPr>
        <w:ind w:left="7440" w:hanging="180"/>
      </w:pPr>
    </w:lvl>
  </w:abstractNum>
  <w:abstractNum w:abstractNumId="5" w15:restartNumberingAfterBreak="0">
    <w:nsid w:val="3FB42ADC"/>
    <w:multiLevelType w:val="hybridMultilevel"/>
    <w:tmpl w:val="18AA9872"/>
    <w:lvl w:ilvl="0" w:tplc="777C2A74">
      <w:start w:val="1"/>
      <w:numFmt w:val="decimal"/>
      <w:lvlText w:val="%1."/>
      <w:lvlJc w:val="left"/>
      <w:pPr>
        <w:ind w:left="2088" w:hanging="360"/>
      </w:pPr>
      <w:rPr>
        <w:rFonts w:hint="default"/>
      </w:rPr>
    </w:lvl>
    <w:lvl w:ilvl="1" w:tplc="041F0019" w:tentative="1">
      <w:start w:val="1"/>
      <w:numFmt w:val="lowerLetter"/>
      <w:lvlText w:val="%2."/>
      <w:lvlJc w:val="left"/>
      <w:pPr>
        <w:ind w:left="2808" w:hanging="360"/>
      </w:pPr>
    </w:lvl>
    <w:lvl w:ilvl="2" w:tplc="041F001B" w:tentative="1">
      <w:start w:val="1"/>
      <w:numFmt w:val="lowerRoman"/>
      <w:lvlText w:val="%3."/>
      <w:lvlJc w:val="right"/>
      <w:pPr>
        <w:ind w:left="3528" w:hanging="180"/>
      </w:pPr>
    </w:lvl>
    <w:lvl w:ilvl="3" w:tplc="041F000F" w:tentative="1">
      <w:start w:val="1"/>
      <w:numFmt w:val="decimal"/>
      <w:lvlText w:val="%4."/>
      <w:lvlJc w:val="left"/>
      <w:pPr>
        <w:ind w:left="4248" w:hanging="360"/>
      </w:pPr>
    </w:lvl>
    <w:lvl w:ilvl="4" w:tplc="041F0019" w:tentative="1">
      <w:start w:val="1"/>
      <w:numFmt w:val="lowerLetter"/>
      <w:lvlText w:val="%5."/>
      <w:lvlJc w:val="left"/>
      <w:pPr>
        <w:ind w:left="4968" w:hanging="360"/>
      </w:pPr>
    </w:lvl>
    <w:lvl w:ilvl="5" w:tplc="041F001B" w:tentative="1">
      <w:start w:val="1"/>
      <w:numFmt w:val="lowerRoman"/>
      <w:lvlText w:val="%6."/>
      <w:lvlJc w:val="right"/>
      <w:pPr>
        <w:ind w:left="5688" w:hanging="180"/>
      </w:pPr>
    </w:lvl>
    <w:lvl w:ilvl="6" w:tplc="041F000F" w:tentative="1">
      <w:start w:val="1"/>
      <w:numFmt w:val="decimal"/>
      <w:lvlText w:val="%7."/>
      <w:lvlJc w:val="left"/>
      <w:pPr>
        <w:ind w:left="6408" w:hanging="360"/>
      </w:pPr>
    </w:lvl>
    <w:lvl w:ilvl="7" w:tplc="041F0019" w:tentative="1">
      <w:start w:val="1"/>
      <w:numFmt w:val="lowerLetter"/>
      <w:lvlText w:val="%8."/>
      <w:lvlJc w:val="left"/>
      <w:pPr>
        <w:ind w:left="7128" w:hanging="360"/>
      </w:pPr>
    </w:lvl>
    <w:lvl w:ilvl="8" w:tplc="041F001B" w:tentative="1">
      <w:start w:val="1"/>
      <w:numFmt w:val="lowerRoman"/>
      <w:lvlText w:val="%9."/>
      <w:lvlJc w:val="right"/>
      <w:pPr>
        <w:ind w:left="7848" w:hanging="180"/>
      </w:pPr>
    </w:lvl>
  </w:abstractNum>
  <w:abstractNum w:abstractNumId="6" w15:restartNumberingAfterBreak="0">
    <w:nsid w:val="4F6C2FDB"/>
    <w:multiLevelType w:val="hybridMultilevel"/>
    <w:tmpl w:val="B5F8A29A"/>
    <w:lvl w:ilvl="0" w:tplc="7678529C">
      <w:start w:val="1"/>
      <w:numFmt w:val="lowerLetter"/>
      <w:lvlText w:val="%1)"/>
      <w:lvlJc w:val="left"/>
      <w:pPr>
        <w:ind w:left="1080" w:hanging="360"/>
      </w:pPr>
      <w:rPr>
        <w:rFonts w:ascii="Times New Roman" w:eastAsia="Times New Roman" w:hAnsi="Times New Roman" w:cs="Times New Roman"/>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514174E3"/>
    <w:multiLevelType w:val="hybridMultilevel"/>
    <w:tmpl w:val="E0A80E94"/>
    <w:lvl w:ilvl="0" w:tplc="B5C24CC6">
      <w:start w:val="1"/>
      <w:numFmt w:val="decimal"/>
      <w:lvlText w:val="%1-"/>
      <w:lvlJc w:val="left"/>
      <w:pPr>
        <w:tabs>
          <w:tab w:val="num" w:pos="1068"/>
        </w:tabs>
        <w:ind w:left="1068" w:hanging="360"/>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8" w15:restartNumberingAfterBreak="0">
    <w:nsid w:val="554C0872"/>
    <w:multiLevelType w:val="hybridMultilevel"/>
    <w:tmpl w:val="47EA5516"/>
    <w:lvl w:ilvl="0" w:tplc="77FA1894">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9" w15:restartNumberingAfterBreak="0">
    <w:nsid w:val="56776B93"/>
    <w:multiLevelType w:val="hybridMultilevel"/>
    <w:tmpl w:val="197021BA"/>
    <w:lvl w:ilvl="0" w:tplc="40D48012">
      <w:start w:val="1"/>
      <w:numFmt w:val="lowerLetter"/>
      <w:lvlText w:val="%1."/>
      <w:lvlJc w:val="left"/>
      <w:pPr>
        <w:ind w:left="1068" w:hanging="360"/>
      </w:pPr>
      <w:rPr>
        <w:rFonts w:ascii="Times New Roman" w:eastAsia="Times New Roman" w:hAnsi="Times New Roman" w:cs="Times New Roman"/>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15:restartNumberingAfterBreak="0">
    <w:nsid w:val="60206BE3"/>
    <w:multiLevelType w:val="hybridMultilevel"/>
    <w:tmpl w:val="1EE0C918"/>
    <w:lvl w:ilvl="0" w:tplc="5F7A67D8">
      <w:start w:val="1"/>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1" w15:restartNumberingAfterBreak="0">
    <w:nsid w:val="6429359E"/>
    <w:multiLevelType w:val="hybridMultilevel"/>
    <w:tmpl w:val="8DF69212"/>
    <w:lvl w:ilvl="0" w:tplc="79EA8A34">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12" w15:restartNumberingAfterBreak="0">
    <w:nsid w:val="69867D78"/>
    <w:multiLevelType w:val="hybridMultilevel"/>
    <w:tmpl w:val="635A0428"/>
    <w:lvl w:ilvl="0" w:tplc="A23A1B36">
      <w:start w:val="1"/>
      <w:numFmt w:val="decimal"/>
      <w:lvlText w:val="%1-"/>
      <w:lvlJc w:val="left"/>
      <w:pPr>
        <w:ind w:left="1320" w:hanging="360"/>
      </w:pPr>
      <w:rPr>
        <w:rFonts w:hint="default"/>
        <w:b/>
        <w:color w:val="auto"/>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abstractNum w:abstractNumId="13" w15:restartNumberingAfterBreak="0">
    <w:nsid w:val="6C4720A3"/>
    <w:multiLevelType w:val="hybridMultilevel"/>
    <w:tmpl w:val="8A848448"/>
    <w:lvl w:ilvl="0" w:tplc="15025056">
      <w:start w:val="1"/>
      <w:numFmt w:val="lowerLetter"/>
      <w:lvlText w:val="%1)"/>
      <w:lvlJc w:val="left"/>
      <w:pPr>
        <w:tabs>
          <w:tab w:val="num" w:pos="1080"/>
        </w:tabs>
        <w:ind w:left="108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4" w15:restartNumberingAfterBreak="0">
    <w:nsid w:val="70857EDC"/>
    <w:multiLevelType w:val="hybridMultilevel"/>
    <w:tmpl w:val="CBB44884"/>
    <w:lvl w:ilvl="0" w:tplc="48E0373E">
      <w:start w:val="1"/>
      <w:numFmt w:val="lowerLetter"/>
      <w:lvlText w:val="%1)"/>
      <w:lvlJc w:val="left"/>
      <w:pPr>
        <w:tabs>
          <w:tab w:val="num" w:pos="1069"/>
        </w:tabs>
        <w:ind w:left="1069" w:hanging="360"/>
      </w:pPr>
      <w:rPr>
        <w:rFonts w:ascii="Times New Roman" w:eastAsia="Times New Roman" w:hAnsi="Times New Roman" w:cs="Times New Roman"/>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num w:numId="1">
    <w:abstractNumId w:val="3"/>
  </w:num>
  <w:num w:numId="2">
    <w:abstractNumId w:val="14"/>
  </w:num>
  <w:num w:numId="3">
    <w:abstractNumId w:val="2"/>
  </w:num>
  <w:num w:numId="4">
    <w:abstractNumId w:val="8"/>
  </w:num>
  <w:num w:numId="5">
    <w:abstractNumId w:val="11"/>
  </w:num>
  <w:num w:numId="6">
    <w:abstractNumId w:val="13"/>
  </w:num>
  <w:num w:numId="7">
    <w:abstractNumId w:val="7"/>
  </w:num>
  <w:num w:numId="8">
    <w:abstractNumId w:val="6"/>
  </w:num>
  <w:num w:numId="9">
    <w:abstractNumId w:val="10"/>
  </w:num>
  <w:num w:numId="10">
    <w:abstractNumId w:val="9"/>
  </w:num>
  <w:num w:numId="11">
    <w:abstractNumId w:val="0"/>
  </w:num>
  <w:num w:numId="12">
    <w:abstractNumId w:val="4"/>
  </w:num>
  <w:num w:numId="13">
    <w:abstractNumId w:val="5"/>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7C"/>
    <w:rsid w:val="00016A4B"/>
    <w:rsid w:val="00044464"/>
    <w:rsid w:val="00052B38"/>
    <w:rsid w:val="00083996"/>
    <w:rsid w:val="00092833"/>
    <w:rsid w:val="000B0385"/>
    <w:rsid w:val="000B1EB7"/>
    <w:rsid w:val="000B5A53"/>
    <w:rsid w:val="000C5A86"/>
    <w:rsid w:val="00106EA4"/>
    <w:rsid w:val="00114788"/>
    <w:rsid w:val="00126A8D"/>
    <w:rsid w:val="00135858"/>
    <w:rsid w:val="00144636"/>
    <w:rsid w:val="00155076"/>
    <w:rsid w:val="00171082"/>
    <w:rsid w:val="00174ED7"/>
    <w:rsid w:val="001B3D2B"/>
    <w:rsid w:val="001E5164"/>
    <w:rsid w:val="0025296D"/>
    <w:rsid w:val="00281DF4"/>
    <w:rsid w:val="00292F2E"/>
    <w:rsid w:val="002C7DFB"/>
    <w:rsid w:val="002F39F3"/>
    <w:rsid w:val="002F75D0"/>
    <w:rsid w:val="003017AD"/>
    <w:rsid w:val="003203BE"/>
    <w:rsid w:val="003434B7"/>
    <w:rsid w:val="00351A84"/>
    <w:rsid w:val="0037348F"/>
    <w:rsid w:val="0037404D"/>
    <w:rsid w:val="00385C4A"/>
    <w:rsid w:val="003A12D5"/>
    <w:rsid w:val="003B7EAD"/>
    <w:rsid w:val="003C25B7"/>
    <w:rsid w:val="003F4CBA"/>
    <w:rsid w:val="003F5A97"/>
    <w:rsid w:val="00432B90"/>
    <w:rsid w:val="00496B11"/>
    <w:rsid w:val="004A0940"/>
    <w:rsid w:val="004F00F5"/>
    <w:rsid w:val="00547649"/>
    <w:rsid w:val="005735BF"/>
    <w:rsid w:val="00582EBA"/>
    <w:rsid w:val="005B3FF5"/>
    <w:rsid w:val="005B7FFA"/>
    <w:rsid w:val="005E337D"/>
    <w:rsid w:val="005F0471"/>
    <w:rsid w:val="005F6AB0"/>
    <w:rsid w:val="00612A29"/>
    <w:rsid w:val="00620BC7"/>
    <w:rsid w:val="00644026"/>
    <w:rsid w:val="006810B9"/>
    <w:rsid w:val="00693204"/>
    <w:rsid w:val="006A50CF"/>
    <w:rsid w:val="006C5740"/>
    <w:rsid w:val="006D6ED1"/>
    <w:rsid w:val="006D7AA9"/>
    <w:rsid w:val="00711721"/>
    <w:rsid w:val="00714A15"/>
    <w:rsid w:val="00715278"/>
    <w:rsid w:val="007206F1"/>
    <w:rsid w:val="007225F1"/>
    <w:rsid w:val="00722AA3"/>
    <w:rsid w:val="0074041E"/>
    <w:rsid w:val="00747C24"/>
    <w:rsid w:val="00783570"/>
    <w:rsid w:val="00783DAA"/>
    <w:rsid w:val="007D1678"/>
    <w:rsid w:val="007D39E5"/>
    <w:rsid w:val="007E1BF9"/>
    <w:rsid w:val="00820DB6"/>
    <w:rsid w:val="00823ACF"/>
    <w:rsid w:val="00872047"/>
    <w:rsid w:val="00874124"/>
    <w:rsid w:val="0087527C"/>
    <w:rsid w:val="00882AD3"/>
    <w:rsid w:val="008C7759"/>
    <w:rsid w:val="008D4069"/>
    <w:rsid w:val="008D7C20"/>
    <w:rsid w:val="008E1D10"/>
    <w:rsid w:val="008E40C8"/>
    <w:rsid w:val="008F4807"/>
    <w:rsid w:val="008F62AA"/>
    <w:rsid w:val="0091179C"/>
    <w:rsid w:val="00917055"/>
    <w:rsid w:val="00936A0C"/>
    <w:rsid w:val="009716EE"/>
    <w:rsid w:val="00997773"/>
    <w:rsid w:val="009A6D3D"/>
    <w:rsid w:val="009D59EC"/>
    <w:rsid w:val="009E69C4"/>
    <w:rsid w:val="00A21CED"/>
    <w:rsid w:val="00A2692F"/>
    <w:rsid w:val="00A34CD0"/>
    <w:rsid w:val="00A575E9"/>
    <w:rsid w:val="00A6052F"/>
    <w:rsid w:val="00A679E0"/>
    <w:rsid w:val="00A67B90"/>
    <w:rsid w:val="00AA36AA"/>
    <w:rsid w:val="00AC107C"/>
    <w:rsid w:val="00AC51BC"/>
    <w:rsid w:val="00AC79D1"/>
    <w:rsid w:val="00AE428C"/>
    <w:rsid w:val="00AF59BC"/>
    <w:rsid w:val="00AF6070"/>
    <w:rsid w:val="00B0578D"/>
    <w:rsid w:val="00B1598B"/>
    <w:rsid w:val="00B26B8D"/>
    <w:rsid w:val="00B75F7C"/>
    <w:rsid w:val="00BA018C"/>
    <w:rsid w:val="00C17A6F"/>
    <w:rsid w:val="00C51CE3"/>
    <w:rsid w:val="00C53B5C"/>
    <w:rsid w:val="00C92CC2"/>
    <w:rsid w:val="00C97FDC"/>
    <w:rsid w:val="00CA2990"/>
    <w:rsid w:val="00CA7BF5"/>
    <w:rsid w:val="00CB12C6"/>
    <w:rsid w:val="00CC7DC7"/>
    <w:rsid w:val="00CD3FA4"/>
    <w:rsid w:val="00CF1A78"/>
    <w:rsid w:val="00D0284D"/>
    <w:rsid w:val="00D07F35"/>
    <w:rsid w:val="00D14E86"/>
    <w:rsid w:val="00D16A48"/>
    <w:rsid w:val="00D33773"/>
    <w:rsid w:val="00D91246"/>
    <w:rsid w:val="00D924A1"/>
    <w:rsid w:val="00DD5E68"/>
    <w:rsid w:val="00DF0E36"/>
    <w:rsid w:val="00E04700"/>
    <w:rsid w:val="00E17821"/>
    <w:rsid w:val="00E70B5D"/>
    <w:rsid w:val="00EA56AD"/>
    <w:rsid w:val="00EC67CA"/>
    <w:rsid w:val="00F02CAA"/>
    <w:rsid w:val="00F112F6"/>
    <w:rsid w:val="00F13844"/>
    <w:rsid w:val="00F33DBD"/>
    <w:rsid w:val="00F364EB"/>
    <w:rsid w:val="00F712CD"/>
    <w:rsid w:val="00F80B51"/>
    <w:rsid w:val="00F9179B"/>
    <w:rsid w:val="00F97998"/>
    <w:rsid w:val="00FB5096"/>
    <w:rsid w:val="00FD20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7D42FB9-5A2A-4F91-A668-668557A32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87527C"/>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rsid w:val="0087527C"/>
    <w:rPr>
      <w:rFonts w:ascii="Times New Roman" w:eastAsia="Times New Roman" w:hAnsi="Times New Roman" w:cs="Times New Roman"/>
      <w:sz w:val="24"/>
      <w:szCs w:val="24"/>
      <w:lang w:eastAsia="tr-TR"/>
    </w:rPr>
  </w:style>
  <w:style w:type="character" w:styleId="SayfaNumaras">
    <w:name w:val="page number"/>
    <w:basedOn w:val="VarsaylanParagrafYazTipi"/>
    <w:rsid w:val="0087527C"/>
  </w:style>
  <w:style w:type="paragraph" w:styleId="ListeParagraf">
    <w:name w:val="List Paragraph"/>
    <w:basedOn w:val="Normal"/>
    <w:uiPriority w:val="34"/>
    <w:qFormat/>
    <w:rsid w:val="005B7FFA"/>
    <w:pPr>
      <w:ind w:left="720"/>
      <w:contextualSpacing/>
    </w:pPr>
  </w:style>
  <w:style w:type="table" w:styleId="TabloKlavuzu">
    <w:name w:val="Table Grid"/>
    <w:basedOn w:val="NormalTablo"/>
    <w:uiPriority w:val="59"/>
    <w:rsid w:val="00351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82AD3"/>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uiPriority w:val="1"/>
    <w:qFormat/>
    <w:rsid w:val="00F112F6"/>
    <w:pPr>
      <w:spacing w:after="0" w:line="240" w:lineRule="auto"/>
    </w:pPr>
  </w:style>
  <w:style w:type="paragraph" w:styleId="BalonMetni">
    <w:name w:val="Balloon Text"/>
    <w:basedOn w:val="Normal"/>
    <w:link w:val="BalonMetniChar"/>
    <w:uiPriority w:val="99"/>
    <w:semiHidden/>
    <w:unhideWhenUsed/>
    <w:rsid w:val="00DF0E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F0E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98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2287</Words>
  <Characters>13036</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BEKRET</dc:creator>
  <cp:keywords/>
  <dc:description/>
  <cp:lastModifiedBy>Günay ÜNLÜ</cp:lastModifiedBy>
  <cp:revision>2</cp:revision>
  <cp:lastPrinted>2019-03-26T05:15:00Z</cp:lastPrinted>
  <dcterms:created xsi:type="dcterms:W3CDTF">2021-02-05T08:12:00Z</dcterms:created>
  <dcterms:modified xsi:type="dcterms:W3CDTF">2021-02-05T08:12:00Z</dcterms:modified>
</cp:coreProperties>
</file>