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Pide ve Ayran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