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DENİZLİ ÇÜRÜKSU SAĞ SAHİL SULAMASI YENİLEME HDPE BORU VE EK PARÇA ALIMI 3. KISIM</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Bölge Müdürlüğü-Bölge Aydın ÇEVRE VE ORMAN BAKANLIĞI DEVLET SU İŞLERİ GENEL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