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İçmesuyu ve Kanalizasyon Dairesi Başkanlığı</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Buhar Kürlü Beton Büz Boru Alımı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