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Buhar Kürlü Beton Büz Boru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