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2021/76712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Q150 mm Buhar Kürlü Entegre Contalı Muflu Beton Kanalizasyon Borusu L= 1,50 mt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Q200 mm Buhar Kürlü Entegre Contalı Muflu Beton Kanalizasyon Borusu L= 1,50 mt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Q300 mm Buhar Kürlü Entegre Contalı Muflu Beton Kanalizasyon Borusu L= 1,50 mt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Q600 mm Buhar Kürlü Entegre Contalı Muflu Beton Kanalizasyon Borusu L= 1,50 mt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