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efterdarlığı Personel Müdürlüğü HAZİNE VE MALİYE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Enerji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