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Defterdarlığı Personel Müdürlüğü HAZİNE VE MALİYE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