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 HASTANESİ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12 AYLIK DIŞ LABORATUVARI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