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Zorunlu Trafik Sigortası Yaptırılması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Aydın Su ve Kanalizasyon İdaresi Genel Müdürlüğü Elektrik Makine ve Malzeme İkmal Dairesi Başkanlığı</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