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ÜNİVERSİTESİ HASTANESİ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34 KALEM GENEL CERRAHİ ADINA CERRAHİ EL ALETLERİ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