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Çine Orman İşletme Şefliği Hizmet Evleri ve İdare Binası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