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7577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2023 YILLARI ÇEVRE YÖNETİM DANIŞMANLI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