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BİLGİ İŞLEM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Web Tabanlı Kent Bilgi Sitemi Kurulumu, 360 Derece Panoramik Görüntü Geliştirme ve Yerinde Destek Hizmeti Satın Alınması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