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2021/672199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ABONE (SERVİS) BAĞLANTILARININ YAPILMASI İŞİ (110' LUK)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ABONE (SERVİS) BAĞLANTILARININ YAPILMASI İŞİ (160' LIK)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 MM HATLARDA YANGIN HİDRANTI DÖŞENMESİ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TAHLİYE KEŞFİ (TRETUVARA ÇEKMELİ TİP) (65 MM - 400 MM ARASI)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VANTUZ ODASI KEŞFİ (TRETUAR ÇEKMELİ TİP1) (65-600)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110/16 ATÜ ŞEBEKE HATTI DÖŞENMESİ (KAZIDAN ÇIKAN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355/10 ATÜ ANA BORU+160/10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355/16 ATÜ ANA BORU+160/16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400/10 ATÜ ANA BORU+160/10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