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YENİPAZAR BELEDİYESİ MALİ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Yılı Belediyemiz araç, gereç ve iş makineleri için lüzum eden akaryakıt ürünleri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