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Verilen Lisanslar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Lisans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düzenlenen lisanslara ilişkin bilgiler.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