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38 kalem kuru gıda</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Nazilli Cezaevi Müdürlüğü-E Tipi ADALET BAKANLIĞI BAKAN YARDIMCILIKLARI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