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2021/661533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kuru gıda</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