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2021/658133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DAİRESİ BAŞKANLIĞI</w:t>
      </w:r>
      <w:r w:rsidR="00280EF7" w:rsidRPr="006A1CDE">
        <w:rPr>
          <w:sz w:val="24"/>
          <w:szCs w:val="22"/>
        </w:rPr>
        <w:t xml:space="preserve"> tarafından ihaleye çıkarılmış bulunan </w:t>
      </w:r>
      <w:r w:rsidR="003B5E0D">
        <w:rPr>
          <w:i/>
          <w:color w:val="808080"/>
          <w:sz w:val="24"/>
          <w:szCs w:val="22"/>
        </w:rPr>
        <w:t>KOLÇAKSIZ PLASTİK SANDALYE VE AÇILIR KAPANIR PLASTİK MASA</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