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Sobacılar çarşısı üst örtü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