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UYUCAK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Sentetik yüzeyli futbol sahası, trübün ve 3 adet halı saha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