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2021/60428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 Litre Kurşunsuz Benzin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 Litre Motorin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