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Denizli-Cindere Barajı Yıkılma Analizi, Taşkın Koruma Haritaları ve Acil Eylem Planı Yapımı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Bölge Müdürlüğü-Bölge Aydın ÇEVRE VE ORMAN BAKANLIĞI DEVLET SU İŞLERİ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