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Nazilli Orman İşletme Müdürlüğü Kemerbarajı Orman İşletme Şefliği Dövücü Su Toplama Çukuru Yapımı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