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 Şefliklerinin İhtiyaçı olan Feromon ve Tuzaklarının Mal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