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2021/481044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TUBİNG SET ADULT (KALP-DAMAR CER.) TUP SET ADULT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KARDİYOPLEJİ SETİ POMPA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DACRON TUBULER GRAFT 28MM X 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DACRON TUBULER GRAFT 30MM X 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DACRON TUBULER GREFT 32MM X30CM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AORTABİFEMORAL PANTOLON GREFT 16 X 8 , 458 ±5CM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AORTABİFEMORAL PANTOLON GREFT 20 X 10, 45 - 50 ±5CM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AORTABİFEMORAL PANTOLON GREFT 18 X 9 X,45 ±5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PTFE GRAFT RİNGLİ DÜZ 8MMX50CM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MEMBRAN OKSİJENERATÖR SPİRAL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ARTERIAL CANNULA(AORT) POMPA = 20-21 FR (6,7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PTFE GRAFT RİNGLİ 8 MM X 80CM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