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2021/473288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PİK ÇELİK TAMİR KELEPÇESİ 210MM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 PİK ÇELİK TAMİR KELEPÇESİ 210MM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PİK ÇELİK TAMİR KELEPÇESİ 210MM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ÇELİK TAMİR KELEPÇESİ 210MM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PİK ÇELİK TAMİR KELEPÇESİ 210MM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ÇELİK TAMİR KELEPÇESİ 210MM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PİK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PİK ÇELİK TAMİR KELEPÇESİ 400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 PİK ÇELİK TAMİR KELEPÇESİ 400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PİK ÇELİK TAMİR KELEPÇESİ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PİK ÇELİK TAMİR KELEPÇESİ 1" 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PVC-PE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 PVC-PE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PVC-PE ÇELİK TAMİR KELEPÇESİ 1"PRİZLİ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PVC-PE ÇELİK TAMİR KELEPÇESİ 1"PRİZLİ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12,5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15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 AÇB 10 ATÜ ÇELİK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12,5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12,5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15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AÇB 10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AÇB 12,5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AÇB 15 ATÜ ÇELİK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12,5 ATÜ ÇELİK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10 ATÜ ÇELİK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AÇB 10 ATÜ ÇELİK TAMİR KELEPÇESİ 1"PRİZLİ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AÇB 10 ATÜ ÇELİK TAMİR KELEPÇESİ 1"PRİZLİ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AÇB 10 ATÜ ÇELİK TAMİR KELEPÇESİ 1"PRİZLİ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 AÇB 10 ATÜ ÇELİK TAMİR KELEPÇESİ 1"PRİZLİ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ÇELİK TAMİR KELEPÇESİ 1"PRİZLİ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 AÇB 10 ATÜ ÇELİK TAMİR KELEPÇESİ 1"PRİZLİ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ÇELİK TAMİR KELEPÇESİ 1"PRİZLİ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ÇELİK TAMİR KELEPÇESİ 2''PRİZLİ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ÇELİK TAMİR KELEPÇESİ 1"PRİZLİ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ATÜ/DN80 PN16 FLANŞLI ÇELİK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ATÜ/DN100 PN16 FLANŞLI ÇELİK 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ÇELİK BORU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ÇELİK BORU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ÇELİK BORU TAMİR KELEPÇESİ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ÇELİK BORU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 ÇELİK BORU TAMİR KELEPÇESİ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ÇELİK BORUTAMİR KELEPÇESİ 425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 ÇELİK BORU TAMİR KELEPÇESİ 625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 ÇELİK BORU TAMİR KELEPÇESİ 625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 CTP ÇELİK TAMİR KELEPÇESİ 625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AÇB 7,5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7,5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12,5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 AÇB 7,5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 AÇB 12,5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7,5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12,5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 AÇB 10 ATÜ KAPLİN MANŞON 210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 HDPE TIRNAKLI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 HDPE TIRNAKLI KAPLİN MANŞON 310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 HDPE TIRNAKLI KAPLİN MANŞON 410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560 HDPE TIRNAKLI KAPLİN MANŞON 410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710 HDPE TIRNAKLI KAPLİN MANŞON 500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 PİK DN 100 FLANŞLI BORU BİRLEŞTİRME ADAPTÖRÜ 250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 PİK DN 100 FLANŞLI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PİK DN 100 FLANŞLI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DN 100 FLANŞLI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 PİK DN 160 HDPE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 AÇB 10 ATÜ / 110 HDPE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 AÇB 10 ATÜ / 160 HDPE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10 ATÜ / 225 HDPE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AÇB 10 ATÜ / 280 HDPE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 AÇB 12.5 ATÜ / 225 HDPE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AÇB 10 ATÜ / DN 200 PN 10 FLANŞLI BORU BİRLEŞTİRME AD. 350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 HDPE BORU BİRLEŞTİRME ADAPTÖRÜ 500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 HDPE BORU BİRLEŞTİRME ADAPTÖRÜ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 HDPE BORU BİRLEŞTİRME ADAPTÖRÜ 600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630X630 HDPE BORU BİRLEŞTİRME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 AÇB 10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AÇB 10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7,5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10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AÇB 12,5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7,5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10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 AÇB 12,5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 AÇB 10 ATÜ FLANŞLI MANŞON ARIZA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