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PARK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Efeler Belediyesi hizmet sınırları içerisinde muhtelif yapım işlerinde kullanılmak üzere inşaat demiri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