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571" w:rsidRPr="0048106B" w:rsidRDefault="008F5571" w:rsidP="0048106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F5571" w:rsidRPr="0048106B" w:rsidRDefault="00A7064E" w:rsidP="005C3021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 w:rsidRPr="0048106B">
        <w:rPr>
          <w:rFonts w:ascii="Times New Roman" w:hAnsi="Times New Roman" w:cs="Times New Roman"/>
          <w:b/>
          <w:bCs/>
          <w:sz w:val="24"/>
          <w:szCs w:val="24"/>
        </w:rPr>
        <w:t xml:space="preserve">GÖLGELEME ELEMANI </w:t>
      </w:r>
      <w:r w:rsidRPr="0048106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TEKNİK ŞARTNAMESİ</w:t>
      </w:r>
    </w:p>
    <w:p w:rsidR="00BE0D20" w:rsidRPr="0048106B" w:rsidRDefault="00BC2A7A" w:rsidP="0048106B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8106B">
        <w:rPr>
          <w:rFonts w:ascii="Times New Roman" w:hAnsi="Times New Roman" w:cs="Times New Roman"/>
          <w:sz w:val="24"/>
          <w:szCs w:val="24"/>
        </w:rPr>
        <w:t>Gölgeleme elemanı</w:t>
      </w:r>
      <w:r w:rsidR="001671CF" w:rsidRPr="0048106B">
        <w:rPr>
          <w:rFonts w:ascii="Times New Roman" w:hAnsi="Times New Roman" w:cs="Times New Roman"/>
          <w:sz w:val="24"/>
          <w:szCs w:val="24"/>
        </w:rPr>
        <w:t xml:space="preserve"> üretimi</w:t>
      </w:r>
      <w:r w:rsidR="008D3961">
        <w:rPr>
          <w:rFonts w:ascii="Times New Roman" w:hAnsi="Times New Roman" w:cs="Times New Roman"/>
          <w:sz w:val="24"/>
          <w:szCs w:val="24"/>
        </w:rPr>
        <w:t xml:space="preserve"> </w:t>
      </w:r>
      <w:r w:rsidR="001671CF" w:rsidRPr="0048106B">
        <w:rPr>
          <w:rFonts w:ascii="Times New Roman" w:hAnsi="Times New Roman" w:cs="Times New Roman"/>
          <w:sz w:val="24"/>
          <w:szCs w:val="24"/>
        </w:rPr>
        <w:t xml:space="preserve">ekli </w:t>
      </w:r>
      <w:r w:rsidR="00BE0D20" w:rsidRPr="0048106B">
        <w:rPr>
          <w:rFonts w:ascii="Times New Roman" w:hAnsi="Times New Roman" w:cs="Times New Roman"/>
          <w:sz w:val="24"/>
          <w:szCs w:val="24"/>
        </w:rPr>
        <w:t xml:space="preserve">uygulama </w:t>
      </w:r>
      <w:r w:rsidR="001671CF" w:rsidRPr="0048106B">
        <w:rPr>
          <w:rFonts w:ascii="Times New Roman" w:hAnsi="Times New Roman" w:cs="Times New Roman"/>
          <w:sz w:val="24"/>
          <w:szCs w:val="24"/>
        </w:rPr>
        <w:t>projesine</w:t>
      </w:r>
      <w:r w:rsidR="008D3961">
        <w:rPr>
          <w:rFonts w:ascii="Times New Roman" w:hAnsi="Times New Roman" w:cs="Times New Roman"/>
          <w:sz w:val="24"/>
          <w:szCs w:val="24"/>
        </w:rPr>
        <w:t xml:space="preserve"> </w:t>
      </w:r>
      <w:r w:rsidR="001671CF" w:rsidRPr="0048106B">
        <w:rPr>
          <w:rFonts w:ascii="Times New Roman" w:hAnsi="Times New Roman" w:cs="Times New Roman"/>
          <w:sz w:val="24"/>
          <w:szCs w:val="24"/>
        </w:rPr>
        <w:t>uygun olarak yapılacaktır</w:t>
      </w:r>
      <w:r w:rsidR="00BE0D20" w:rsidRPr="0048106B">
        <w:rPr>
          <w:rFonts w:ascii="Times New Roman" w:hAnsi="Times New Roman" w:cs="Times New Roman"/>
          <w:sz w:val="24"/>
          <w:szCs w:val="24"/>
        </w:rPr>
        <w:t>.</w:t>
      </w:r>
    </w:p>
    <w:p w:rsidR="00BC2A7A" w:rsidRPr="0048106B" w:rsidRDefault="00BC2A7A" w:rsidP="0048106B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8106B">
        <w:rPr>
          <w:rFonts w:ascii="Times New Roman" w:hAnsi="Times New Roman" w:cs="Times New Roman"/>
          <w:sz w:val="24"/>
          <w:szCs w:val="24"/>
        </w:rPr>
        <w:t>Kiriş malzemeleri 5x10</w:t>
      </w:r>
      <w:r w:rsidR="00ED1DD1" w:rsidRPr="0048106B">
        <w:rPr>
          <w:rFonts w:ascii="Times New Roman" w:hAnsi="Times New Roman" w:cs="Times New Roman"/>
          <w:sz w:val="24"/>
          <w:szCs w:val="24"/>
        </w:rPr>
        <w:t>x</w:t>
      </w:r>
      <w:r w:rsidR="00A7064E" w:rsidRPr="0048106B">
        <w:rPr>
          <w:rFonts w:ascii="Times New Roman" w:hAnsi="Times New Roman" w:cs="Times New Roman"/>
          <w:sz w:val="24"/>
          <w:szCs w:val="24"/>
        </w:rPr>
        <w:t xml:space="preserve">500 </w:t>
      </w:r>
      <w:r w:rsidRPr="0048106B">
        <w:rPr>
          <w:rFonts w:ascii="Times New Roman" w:hAnsi="Times New Roman" w:cs="Times New Roman"/>
          <w:sz w:val="24"/>
          <w:szCs w:val="24"/>
        </w:rPr>
        <w:t>cm ebatlarında olacaktır.</w:t>
      </w:r>
    </w:p>
    <w:p w:rsidR="00BC2A7A" w:rsidRPr="0048106B" w:rsidRDefault="00BC2A7A" w:rsidP="0048106B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8106B">
        <w:rPr>
          <w:rFonts w:ascii="Times New Roman" w:hAnsi="Times New Roman" w:cs="Times New Roman"/>
          <w:sz w:val="24"/>
          <w:szCs w:val="24"/>
        </w:rPr>
        <w:t>Mertekler 5x10</w:t>
      </w:r>
      <w:r w:rsidR="00A7064E" w:rsidRPr="0048106B">
        <w:rPr>
          <w:rFonts w:ascii="Times New Roman" w:hAnsi="Times New Roman" w:cs="Times New Roman"/>
          <w:sz w:val="24"/>
          <w:szCs w:val="24"/>
        </w:rPr>
        <w:t>x460</w:t>
      </w:r>
      <w:r w:rsidRPr="0048106B">
        <w:rPr>
          <w:rFonts w:ascii="Times New Roman" w:hAnsi="Times New Roman" w:cs="Times New Roman"/>
          <w:sz w:val="24"/>
          <w:szCs w:val="24"/>
        </w:rPr>
        <w:t xml:space="preserve"> cm ebatlarında olacaktır.</w:t>
      </w:r>
    </w:p>
    <w:p w:rsidR="00ED1DD1" w:rsidRPr="0048106B" w:rsidRDefault="00ED1DD1" w:rsidP="0048106B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8106B">
        <w:rPr>
          <w:rFonts w:ascii="Times New Roman" w:hAnsi="Times New Roman" w:cs="Times New Roman"/>
          <w:sz w:val="24"/>
          <w:szCs w:val="24"/>
        </w:rPr>
        <w:t>Mertekler kirişler</w:t>
      </w:r>
      <w:r w:rsidR="00D22316" w:rsidRPr="0048106B">
        <w:rPr>
          <w:rFonts w:ascii="Times New Roman" w:hAnsi="Times New Roman" w:cs="Times New Roman"/>
          <w:sz w:val="24"/>
          <w:szCs w:val="24"/>
        </w:rPr>
        <w:t>in üzerine</w:t>
      </w:r>
      <w:r w:rsidRPr="0048106B">
        <w:rPr>
          <w:rFonts w:ascii="Times New Roman" w:hAnsi="Times New Roman" w:cs="Times New Roman"/>
          <w:sz w:val="24"/>
          <w:szCs w:val="24"/>
        </w:rPr>
        <w:t xml:space="preserve"> dikey olarak </w:t>
      </w:r>
      <w:r w:rsidR="00AF5084" w:rsidRPr="0048106B">
        <w:rPr>
          <w:rFonts w:ascii="Times New Roman" w:hAnsi="Times New Roman" w:cs="Times New Roman"/>
          <w:sz w:val="24"/>
          <w:szCs w:val="24"/>
        </w:rPr>
        <w:t xml:space="preserve">70 cm aralıklarla </w:t>
      </w:r>
      <w:r w:rsidRPr="0048106B">
        <w:rPr>
          <w:rFonts w:ascii="Times New Roman" w:hAnsi="Times New Roman" w:cs="Times New Roman"/>
          <w:sz w:val="24"/>
          <w:szCs w:val="24"/>
        </w:rPr>
        <w:t xml:space="preserve">yerleştirilecektir. Kiriş ile birleşim yerleri </w:t>
      </w:r>
      <w:r w:rsidR="0032440F" w:rsidRPr="0048106B">
        <w:rPr>
          <w:rFonts w:ascii="Times New Roman" w:hAnsi="Times New Roman" w:cs="Times New Roman"/>
          <w:sz w:val="24"/>
          <w:szCs w:val="24"/>
        </w:rPr>
        <w:t>köşebentlerle sabitlenecektir.</w:t>
      </w:r>
    </w:p>
    <w:p w:rsidR="00ED1DD1" w:rsidRPr="0048106B" w:rsidRDefault="00ED1DD1" w:rsidP="0048106B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8106B">
        <w:rPr>
          <w:rFonts w:ascii="Times New Roman" w:hAnsi="Times New Roman" w:cs="Times New Roman"/>
          <w:sz w:val="24"/>
          <w:szCs w:val="24"/>
        </w:rPr>
        <w:t>Kolon malzemeleri 10x10</w:t>
      </w:r>
      <w:r w:rsidR="00DA2FA5" w:rsidRPr="0048106B">
        <w:rPr>
          <w:rFonts w:ascii="Times New Roman" w:hAnsi="Times New Roman" w:cs="Times New Roman"/>
          <w:sz w:val="24"/>
          <w:szCs w:val="24"/>
        </w:rPr>
        <w:t>x230</w:t>
      </w:r>
      <w:r w:rsidRPr="0048106B">
        <w:rPr>
          <w:rFonts w:ascii="Times New Roman" w:hAnsi="Times New Roman" w:cs="Times New Roman"/>
          <w:sz w:val="24"/>
          <w:szCs w:val="24"/>
        </w:rPr>
        <w:t>cm ebatlarında olacaktır.</w:t>
      </w:r>
    </w:p>
    <w:p w:rsidR="00BE0D20" w:rsidRPr="0048106B" w:rsidRDefault="00BE0D20" w:rsidP="0048106B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8106B">
        <w:rPr>
          <w:rFonts w:ascii="Times New Roman" w:hAnsi="Times New Roman" w:cs="Times New Roman"/>
          <w:sz w:val="24"/>
          <w:szCs w:val="24"/>
        </w:rPr>
        <w:t>Kolonlar 50x50</w:t>
      </w:r>
      <w:r w:rsidR="001671CF" w:rsidRPr="0048106B">
        <w:rPr>
          <w:rFonts w:ascii="Times New Roman" w:hAnsi="Times New Roman" w:cs="Times New Roman"/>
          <w:sz w:val="24"/>
          <w:szCs w:val="24"/>
        </w:rPr>
        <w:t xml:space="preserve">x50 </w:t>
      </w:r>
      <w:r w:rsidRPr="0048106B">
        <w:rPr>
          <w:rFonts w:ascii="Times New Roman" w:hAnsi="Times New Roman" w:cs="Times New Roman"/>
          <w:sz w:val="24"/>
          <w:szCs w:val="24"/>
        </w:rPr>
        <w:t xml:space="preserve">cm ebatlarında zemine </w:t>
      </w:r>
      <w:r w:rsidR="001671CF" w:rsidRPr="0048106B">
        <w:rPr>
          <w:rFonts w:ascii="Times New Roman" w:hAnsi="Times New Roman" w:cs="Times New Roman"/>
          <w:sz w:val="24"/>
          <w:szCs w:val="24"/>
        </w:rPr>
        <w:t xml:space="preserve">çukur açılarak buraya </w:t>
      </w:r>
      <w:proofErr w:type="spellStart"/>
      <w:r w:rsidR="00D22316" w:rsidRPr="0048106B">
        <w:rPr>
          <w:rFonts w:ascii="Times New Roman" w:hAnsi="Times New Roman" w:cs="Times New Roman"/>
          <w:sz w:val="24"/>
          <w:szCs w:val="24"/>
        </w:rPr>
        <w:t>ankraj</w:t>
      </w:r>
      <w:proofErr w:type="spellEnd"/>
      <w:r w:rsidR="00D22316" w:rsidRPr="0048106B">
        <w:rPr>
          <w:rFonts w:ascii="Times New Roman" w:hAnsi="Times New Roman" w:cs="Times New Roman"/>
          <w:sz w:val="24"/>
          <w:szCs w:val="24"/>
        </w:rPr>
        <w:t xml:space="preserve"> </w:t>
      </w:r>
      <w:r w:rsidR="001671CF" w:rsidRPr="0048106B">
        <w:rPr>
          <w:rFonts w:ascii="Times New Roman" w:hAnsi="Times New Roman" w:cs="Times New Roman"/>
          <w:sz w:val="24"/>
          <w:szCs w:val="24"/>
        </w:rPr>
        <w:t>beton</w:t>
      </w:r>
      <w:r w:rsidR="00D22316" w:rsidRPr="0048106B">
        <w:rPr>
          <w:rFonts w:ascii="Times New Roman" w:hAnsi="Times New Roman" w:cs="Times New Roman"/>
          <w:sz w:val="24"/>
          <w:szCs w:val="24"/>
        </w:rPr>
        <w:t>uyla</w:t>
      </w:r>
      <w:r w:rsidR="001671CF" w:rsidRPr="0048106B">
        <w:rPr>
          <w:rFonts w:ascii="Times New Roman" w:hAnsi="Times New Roman" w:cs="Times New Roman"/>
          <w:sz w:val="24"/>
          <w:szCs w:val="24"/>
        </w:rPr>
        <w:t xml:space="preserve"> sabitlenecektir. Kolonlar m16 </w:t>
      </w:r>
      <w:proofErr w:type="spellStart"/>
      <w:r w:rsidR="005B5A68" w:rsidRPr="0048106B">
        <w:rPr>
          <w:rFonts w:ascii="Times New Roman" w:hAnsi="Times New Roman" w:cs="Times New Roman"/>
          <w:sz w:val="24"/>
          <w:szCs w:val="24"/>
        </w:rPr>
        <w:t>gijon</w:t>
      </w:r>
      <w:proofErr w:type="spellEnd"/>
      <w:r w:rsidR="005B5A68" w:rsidRPr="004810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5A68" w:rsidRPr="0048106B">
        <w:rPr>
          <w:rFonts w:ascii="Times New Roman" w:hAnsi="Times New Roman" w:cs="Times New Roman"/>
          <w:sz w:val="24"/>
          <w:szCs w:val="24"/>
        </w:rPr>
        <w:t>tijlerle</w:t>
      </w:r>
      <w:proofErr w:type="spellEnd"/>
      <w:r w:rsidR="005B5A68" w:rsidRPr="004810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5A68" w:rsidRPr="0048106B">
        <w:rPr>
          <w:rFonts w:ascii="Times New Roman" w:hAnsi="Times New Roman" w:cs="Times New Roman"/>
          <w:sz w:val="24"/>
          <w:szCs w:val="24"/>
        </w:rPr>
        <w:t>ankraj</w:t>
      </w:r>
      <w:proofErr w:type="spellEnd"/>
      <w:r w:rsidR="005B5A68" w:rsidRPr="0048106B">
        <w:rPr>
          <w:rFonts w:ascii="Times New Roman" w:hAnsi="Times New Roman" w:cs="Times New Roman"/>
          <w:sz w:val="24"/>
          <w:szCs w:val="24"/>
        </w:rPr>
        <w:t xml:space="preserve"> betonuna somun ve yaylı </w:t>
      </w:r>
      <w:proofErr w:type="gramStart"/>
      <w:r w:rsidR="005B5A68" w:rsidRPr="0048106B">
        <w:rPr>
          <w:rFonts w:ascii="Times New Roman" w:hAnsi="Times New Roman" w:cs="Times New Roman"/>
          <w:sz w:val="24"/>
          <w:szCs w:val="24"/>
        </w:rPr>
        <w:t>rondelayla</w:t>
      </w:r>
      <w:proofErr w:type="gramEnd"/>
      <w:r w:rsidR="005B5A68" w:rsidRPr="0048106B">
        <w:rPr>
          <w:rFonts w:ascii="Times New Roman" w:hAnsi="Times New Roman" w:cs="Times New Roman"/>
          <w:sz w:val="24"/>
          <w:szCs w:val="24"/>
        </w:rPr>
        <w:t xml:space="preserve"> birlikte sabitlenecektir.</w:t>
      </w:r>
    </w:p>
    <w:p w:rsidR="00ED1DD1" w:rsidRPr="0048106B" w:rsidRDefault="009C4E33" w:rsidP="0048106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106B">
        <w:rPr>
          <w:rFonts w:ascii="Times New Roman" w:hAnsi="Times New Roman" w:cs="Times New Roman"/>
          <w:sz w:val="24"/>
          <w:szCs w:val="24"/>
        </w:rPr>
        <w:t xml:space="preserve">Mertek-kiriş-kolon tüm ahşap birleşim yerlerine mutlaka 5x70 mm vida ile bağlantı yapılacaktır. </w:t>
      </w:r>
      <w:r w:rsidR="00ED1DD1" w:rsidRPr="0048106B">
        <w:rPr>
          <w:rFonts w:ascii="Times New Roman" w:hAnsi="Times New Roman" w:cs="Times New Roman"/>
          <w:sz w:val="24"/>
          <w:szCs w:val="24"/>
        </w:rPr>
        <w:t xml:space="preserve">Kullanılacak tüm metal bağlantı elemanları </w:t>
      </w:r>
      <w:proofErr w:type="gramStart"/>
      <w:r w:rsidR="00ED1DD1" w:rsidRPr="0048106B">
        <w:rPr>
          <w:rFonts w:ascii="Times New Roman" w:hAnsi="Times New Roman" w:cs="Times New Roman"/>
          <w:sz w:val="24"/>
          <w:szCs w:val="24"/>
        </w:rPr>
        <w:t>çivi,</w:t>
      </w:r>
      <w:proofErr w:type="spellStart"/>
      <w:r w:rsidR="00ED1DD1" w:rsidRPr="0048106B">
        <w:rPr>
          <w:rFonts w:ascii="Times New Roman" w:hAnsi="Times New Roman" w:cs="Times New Roman"/>
          <w:sz w:val="24"/>
          <w:szCs w:val="24"/>
        </w:rPr>
        <w:t>ankraj</w:t>
      </w:r>
      <w:proofErr w:type="spellEnd"/>
      <w:proofErr w:type="gramEnd"/>
      <w:r w:rsidR="00ED1DD1" w:rsidRPr="0048106B">
        <w:rPr>
          <w:rFonts w:ascii="Times New Roman" w:hAnsi="Times New Roman" w:cs="Times New Roman"/>
          <w:sz w:val="24"/>
          <w:szCs w:val="24"/>
        </w:rPr>
        <w:t>, vs galvaniz olacaktır.</w:t>
      </w:r>
    </w:p>
    <w:p w:rsidR="00ED1DD1" w:rsidRPr="0048106B" w:rsidRDefault="001671CF" w:rsidP="0048106B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8106B">
        <w:rPr>
          <w:rFonts w:ascii="Times New Roman" w:hAnsi="Times New Roman" w:cs="Times New Roman"/>
          <w:sz w:val="24"/>
          <w:szCs w:val="24"/>
        </w:rPr>
        <w:t>Jut</w:t>
      </w:r>
      <w:proofErr w:type="spellEnd"/>
      <w:r w:rsidRPr="0048106B">
        <w:rPr>
          <w:rFonts w:ascii="Times New Roman" w:hAnsi="Times New Roman" w:cs="Times New Roman"/>
          <w:sz w:val="24"/>
          <w:szCs w:val="24"/>
        </w:rPr>
        <w:t xml:space="preserve"> kumaş mertekler arasında battı çıktı şeklinde geçirilerek sabitlenecektir </w:t>
      </w:r>
    </w:p>
    <w:p w:rsidR="001671CF" w:rsidRPr="0048106B" w:rsidRDefault="001671CF" w:rsidP="0048106B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8106B">
        <w:rPr>
          <w:rFonts w:ascii="Times New Roman" w:hAnsi="Times New Roman" w:cs="Times New Roman"/>
          <w:sz w:val="24"/>
          <w:szCs w:val="24"/>
        </w:rPr>
        <w:t>Jut</w:t>
      </w:r>
      <w:proofErr w:type="spellEnd"/>
      <w:r w:rsidRPr="0048106B">
        <w:rPr>
          <w:rFonts w:ascii="Times New Roman" w:hAnsi="Times New Roman" w:cs="Times New Roman"/>
          <w:sz w:val="24"/>
          <w:szCs w:val="24"/>
        </w:rPr>
        <w:t xml:space="preserve"> kumaş </w:t>
      </w:r>
      <w:r w:rsidR="00E23514" w:rsidRPr="0048106B">
        <w:rPr>
          <w:rFonts w:ascii="Times New Roman" w:hAnsi="Times New Roman" w:cs="Times New Roman"/>
          <w:sz w:val="24"/>
          <w:szCs w:val="24"/>
        </w:rPr>
        <w:t xml:space="preserve">yapısı </w:t>
      </w:r>
      <w:r w:rsidRPr="0048106B">
        <w:rPr>
          <w:rFonts w:ascii="Times New Roman" w:hAnsi="Times New Roman" w:cs="Times New Roman"/>
          <w:sz w:val="24"/>
          <w:szCs w:val="24"/>
        </w:rPr>
        <w:t xml:space="preserve">folyo ve </w:t>
      </w:r>
      <w:proofErr w:type="spellStart"/>
      <w:r w:rsidRPr="0048106B">
        <w:rPr>
          <w:rFonts w:ascii="Times New Roman" w:hAnsi="Times New Roman" w:cs="Times New Roman"/>
          <w:sz w:val="24"/>
          <w:szCs w:val="24"/>
        </w:rPr>
        <w:t>monofilament</w:t>
      </w:r>
      <w:proofErr w:type="spellEnd"/>
      <w:r w:rsidRPr="0048106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8106B">
        <w:rPr>
          <w:rFonts w:ascii="Times New Roman" w:hAnsi="Times New Roman" w:cs="Times New Roman"/>
          <w:sz w:val="24"/>
          <w:szCs w:val="24"/>
        </w:rPr>
        <w:t>iplik , kilit</w:t>
      </w:r>
      <w:proofErr w:type="gramEnd"/>
      <w:r w:rsidRPr="0048106B">
        <w:rPr>
          <w:rFonts w:ascii="Times New Roman" w:hAnsi="Times New Roman" w:cs="Times New Roman"/>
          <w:sz w:val="24"/>
          <w:szCs w:val="24"/>
        </w:rPr>
        <w:t xml:space="preserve"> dikiş sistemi ile dokunmu</w:t>
      </w:r>
      <w:r w:rsidR="00E23514" w:rsidRPr="0048106B">
        <w:rPr>
          <w:rFonts w:ascii="Times New Roman" w:hAnsi="Times New Roman" w:cs="Times New Roman"/>
          <w:sz w:val="24"/>
          <w:szCs w:val="24"/>
        </w:rPr>
        <w:t xml:space="preserve">ş, UV </w:t>
      </w:r>
      <w:r w:rsidR="0081310D" w:rsidRPr="0048106B">
        <w:rPr>
          <w:rFonts w:ascii="Times New Roman" w:hAnsi="Times New Roman" w:cs="Times New Roman"/>
          <w:sz w:val="24"/>
          <w:szCs w:val="24"/>
        </w:rPr>
        <w:t>radyasyon önleme özelliğinde</w:t>
      </w:r>
      <w:r w:rsidR="00E23514" w:rsidRPr="0048106B">
        <w:rPr>
          <w:rFonts w:ascii="Times New Roman" w:hAnsi="Times New Roman" w:cs="Times New Roman"/>
          <w:sz w:val="24"/>
          <w:szCs w:val="24"/>
        </w:rPr>
        <w:t xml:space="preserve"> olacaktır</w:t>
      </w:r>
      <w:r w:rsidRPr="0048106B">
        <w:rPr>
          <w:rFonts w:ascii="Times New Roman" w:hAnsi="Times New Roman" w:cs="Times New Roman"/>
          <w:sz w:val="24"/>
          <w:szCs w:val="24"/>
        </w:rPr>
        <w:t>.</w:t>
      </w:r>
    </w:p>
    <w:p w:rsidR="005B5A68" w:rsidRPr="0048106B" w:rsidRDefault="005B5A68" w:rsidP="0048106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106B">
        <w:rPr>
          <w:rFonts w:ascii="Times New Roman" w:hAnsi="Times New Roman" w:cs="Times New Roman"/>
          <w:sz w:val="24"/>
          <w:szCs w:val="24"/>
        </w:rPr>
        <w:t xml:space="preserve">Kullanılacak tüm ahşap malzeme 2. sınıf </w:t>
      </w:r>
      <w:proofErr w:type="spellStart"/>
      <w:r w:rsidRPr="0048106B">
        <w:rPr>
          <w:rFonts w:ascii="Times New Roman" w:hAnsi="Times New Roman" w:cs="Times New Roman"/>
          <w:sz w:val="24"/>
          <w:szCs w:val="24"/>
        </w:rPr>
        <w:t>emprenyeli</w:t>
      </w:r>
      <w:proofErr w:type="spellEnd"/>
      <w:r w:rsidRPr="0048106B">
        <w:rPr>
          <w:rFonts w:ascii="Times New Roman" w:hAnsi="Times New Roman" w:cs="Times New Roman"/>
          <w:sz w:val="24"/>
          <w:szCs w:val="24"/>
        </w:rPr>
        <w:t xml:space="preserve"> karaçam olacaktır.</w:t>
      </w:r>
    </w:p>
    <w:p w:rsidR="005B5A68" w:rsidRPr="0048106B" w:rsidRDefault="005B5A68" w:rsidP="0048106B">
      <w:pPr>
        <w:pStyle w:val="ListeParagraf"/>
        <w:jc w:val="both"/>
        <w:rPr>
          <w:rFonts w:ascii="Times New Roman" w:hAnsi="Times New Roman" w:cs="Times New Roman"/>
          <w:sz w:val="24"/>
          <w:szCs w:val="24"/>
        </w:rPr>
      </w:pPr>
    </w:p>
    <w:p w:rsidR="001671CF" w:rsidRPr="0048106B" w:rsidRDefault="00097DD6" w:rsidP="0048106B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özellikleri</w:t>
      </w:r>
    </w:p>
    <w:p w:rsidR="001671CF" w:rsidRPr="0048106B" w:rsidRDefault="001671CF" w:rsidP="0048106B">
      <w:pPr>
        <w:jc w:val="both"/>
        <w:rPr>
          <w:rFonts w:ascii="Times New Roman" w:hAnsi="Times New Roman" w:cs="Times New Roman"/>
          <w:sz w:val="24"/>
          <w:szCs w:val="24"/>
        </w:rPr>
      </w:pPr>
      <w:r w:rsidRPr="0048106B">
        <w:rPr>
          <w:rFonts w:ascii="Times New Roman" w:hAnsi="Times New Roman" w:cs="Times New Roman"/>
          <w:sz w:val="24"/>
          <w:szCs w:val="24"/>
        </w:rPr>
        <w:t xml:space="preserve">•         UV İLETİM </w:t>
      </w:r>
      <w:proofErr w:type="gramStart"/>
      <w:r w:rsidRPr="0048106B">
        <w:rPr>
          <w:rFonts w:ascii="Times New Roman" w:hAnsi="Times New Roman" w:cs="Times New Roman"/>
          <w:sz w:val="24"/>
          <w:szCs w:val="24"/>
        </w:rPr>
        <w:t>ORANI : 91</w:t>
      </w:r>
      <w:proofErr w:type="gramEnd"/>
      <w:r w:rsidRPr="0048106B">
        <w:rPr>
          <w:rFonts w:ascii="Times New Roman" w:hAnsi="Times New Roman" w:cs="Times New Roman"/>
          <w:sz w:val="24"/>
          <w:szCs w:val="24"/>
        </w:rPr>
        <w:t>,6-- 97,5 (%) (kumaş rengine göre farklılıklar hariçtir)</w:t>
      </w:r>
    </w:p>
    <w:p w:rsidR="001671CF" w:rsidRPr="0048106B" w:rsidRDefault="001671CF" w:rsidP="0048106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671CF" w:rsidRPr="0048106B" w:rsidRDefault="001671CF" w:rsidP="0048106B">
      <w:pPr>
        <w:jc w:val="both"/>
        <w:rPr>
          <w:rFonts w:ascii="Times New Roman" w:hAnsi="Times New Roman" w:cs="Times New Roman"/>
          <w:sz w:val="24"/>
          <w:szCs w:val="24"/>
        </w:rPr>
      </w:pPr>
      <w:r w:rsidRPr="0048106B">
        <w:rPr>
          <w:rFonts w:ascii="Times New Roman" w:hAnsi="Times New Roman" w:cs="Times New Roman"/>
          <w:sz w:val="24"/>
          <w:szCs w:val="24"/>
        </w:rPr>
        <w:t>•         KULLANIM SICAKLIĞI : -25 İLE +80 derece arasında</w:t>
      </w:r>
    </w:p>
    <w:p w:rsidR="001671CF" w:rsidRPr="0048106B" w:rsidRDefault="001671CF" w:rsidP="0048106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671CF" w:rsidRPr="0048106B" w:rsidRDefault="001671CF" w:rsidP="0048106B">
      <w:pPr>
        <w:jc w:val="both"/>
        <w:rPr>
          <w:rFonts w:ascii="Times New Roman" w:hAnsi="Times New Roman" w:cs="Times New Roman"/>
          <w:sz w:val="24"/>
          <w:szCs w:val="24"/>
        </w:rPr>
      </w:pPr>
      <w:r w:rsidRPr="0048106B">
        <w:rPr>
          <w:rFonts w:ascii="Times New Roman" w:hAnsi="Times New Roman" w:cs="Times New Roman"/>
          <w:sz w:val="24"/>
          <w:szCs w:val="24"/>
        </w:rPr>
        <w:t xml:space="preserve">•         KUMAŞ </w:t>
      </w:r>
      <w:proofErr w:type="gramStart"/>
      <w:r w:rsidRPr="0048106B">
        <w:rPr>
          <w:rFonts w:ascii="Times New Roman" w:hAnsi="Times New Roman" w:cs="Times New Roman"/>
          <w:sz w:val="24"/>
          <w:szCs w:val="24"/>
        </w:rPr>
        <w:t>ENİ : 300</w:t>
      </w:r>
      <w:proofErr w:type="gramEnd"/>
      <w:r w:rsidRPr="0048106B">
        <w:rPr>
          <w:rFonts w:ascii="Times New Roman" w:hAnsi="Times New Roman" w:cs="Times New Roman"/>
          <w:sz w:val="24"/>
          <w:szCs w:val="24"/>
        </w:rPr>
        <w:t>+10</w:t>
      </w:r>
    </w:p>
    <w:p w:rsidR="001671CF" w:rsidRPr="0048106B" w:rsidRDefault="001671CF" w:rsidP="0048106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671CF" w:rsidRPr="0048106B" w:rsidRDefault="001671CF" w:rsidP="0048106B">
      <w:pPr>
        <w:jc w:val="both"/>
        <w:rPr>
          <w:rFonts w:ascii="Times New Roman" w:hAnsi="Times New Roman" w:cs="Times New Roman"/>
          <w:sz w:val="24"/>
          <w:szCs w:val="24"/>
        </w:rPr>
      </w:pPr>
      <w:r w:rsidRPr="0048106B">
        <w:rPr>
          <w:rFonts w:ascii="Times New Roman" w:hAnsi="Times New Roman" w:cs="Times New Roman"/>
          <w:sz w:val="24"/>
          <w:szCs w:val="24"/>
        </w:rPr>
        <w:t xml:space="preserve">•         KUMAŞ </w:t>
      </w:r>
      <w:proofErr w:type="gramStart"/>
      <w:r w:rsidRPr="0048106B">
        <w:rPr>
          <w:rFonts w:ascii="Times New Roman" w:hAnsi="Times New Roman" w:cs="Times New Roman"/>
          <w:sz w:val="24"/>
          <w:szCs w:val="24"/>
        </w:rPr>
        <w:t>AĞIRLIĞI : 300</w:t>
      </w:r>
      <w:proofErr w:type="gramEnd"/>
      <w:r w:rsidRPr="0048106B">
        <w:rPr>
          <w:rFonts w:ascii="Times New Roman" w:hAnsi="Times New Roman" w:cs="Times New Roman"/>
          <w:sz w:val="24"/>
          <w:szCs w:val="24"/>
        </w:rPr>
        <w:t xml:space="preserve"> GR M2 (+20)</w:t>
      </w:r>
    </w:p>
    <w:p w:rsidR="001671CF" w:rsidRPr="0048106B" w:rsidRDefault="001671CF" w:rsidP="0048106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671CF" w:rsidRPr="0048106B" w:rsidRDefault="001671CF" w:rsidP="0048106B">
      <w:pPr>
        <w:jc w:val="both"/>
        <w:rPr>
          <w:rFonts w:ascii="Times New Roman" w:hAnsi="Times New Roman" w:cs="Times New Roman"/>
          <w:sz w:val="24"/>
          <w:szCs w:val="24"/>
        </w:rPr>
      </w:pPr>
      <w:r w:rsidRPr="0048106B">
        <w:rPr>
          <w:rFonts w:ascii="Times New Roman" w:hAnsi="Times New Roman" w:cs="Times New Roman"/>
          <w:sz w:val="24"/>
          <w:szCs w:val="24"/>
        </w:rPr>
        <w:t xml:space="preserve">•         YAKLAŞIK </w:t>
      </w:r>
      <w:proofErr w:type="gramStart"/>
      <w:r w:rsidRPr="0048106B">
        <w:rPr>
          <w:rFonts w:ascii="Times New Roman" w:hAnsi="Times New Roman" w:cs="Times New Roman"/>
          <w:sz w:val="24"/>
          <w:szCs w:val="24"/>
        </w:rPr>
        <w:t>KALINLIĞI : 1</w:t>
      </w:r>
      <w:proofErr w:type="gramEnd"/>
      <w:r w:rsidRPr="0048106B">
        <w:rPr>
          <w:rFonts w:ascii="Times New Roman" w:hAnsi="Times New Roman" w:cs="Times New Roman"/>
          <w:sz w:val="24"/>
          <w:szCs w:val="24"/>
        </w:rPr>
        <w:t>,35mm</w:t>
      </w:r>
    </w:p>
    <w:sectPr w:rsidR="001671CF" w:rsidRPr="0048106B" w:rsidSect="006238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74579D"/>
    <w:multiLevelType w:val="hybridMultilevel"/>
    <w:tmpl w:val="07081B54"/>
    <w:lvl w:ilvl="0" w:tplc="0E201F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815B09"/>
    <w:multiLevelType w:val="hybridMultilevel"/>
    <w:tmpl w:val="BCC6A152"/>
    <w:lvl w:ilvl="0" w:tplc="37E4A2D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F5571"/>
    <w:rsid w:val="00097DD6"/>
    <w:rsid w:val="001671CF"/>
    <w:rsid w:val="0032440F"/>
    <w:rsid w:val="00471EDC"/>
    <w:rsid w:val="0048106B"/>
    <w:rsid w:val="005B5A68"/>
    <w:rsid w:val="005C3021"/>
    <w:rsid w:val="00623877"/>
    <w:rsid w:val="0081310D"/>
    <w:rsid w:val="008D3961"/>
    <w:rsid w:val="008F5571"/>
    <w:rsid w:val="009C4E33"/>
    <w:rsid w:val="00A7064E"/>
    <w:rsid w:val="00AF5084"/>
    <w:rsid w:val="00BC2A7A"/>
    <w:rsid w:val="00BE0D20"/>
    <w:rsid w:val="00D22316"/>
    <w:rsid w:val="00DA2FA5"/>
    <w:rsid w:val="00E23514"/>
    <w:rsid w:val="00E5503E"/>
    <w:rsid w:val="00ED1D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87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0-baslkChar">
    <w:name w:val="0-baslık Char"/>
    <w:link w:val="0-baslk"/>
    <w:locked/>
    <w:rsid w:val="008F5571"/>
    <w:rPr>
      <w:rFonts w:ascii="Arial" w:hAnsi="Arial" w:cs="Arial"/>
      <w:b/>
      <w:lang w:val="en-GB"/>
    </w:rPr>
  </w:style>
  <w:style w:type="paragraph" w:customStyle="1" w:styleId="0-baslk">
    <w:name w:val="0-baslık"/>
    <w:basedOn w:val="Normal"/>
    <w:link w:val="0-baslkChar"/>
    <w:rsid w:val="008F5571"/>
    <w:pPr>
      <w:tabs>
        <w:tab w:val="left" w:pos="992"/>
      </w:tabs>
      <w:spacing w:before="120" w:after="0" w:line="240" w:lineRule="auto"/>
      <w:jc w:val="both"/>
    </w:pPr>
    <w:rPr>
      <w:rFonts w:ascii="Arial" w:hAnsi="Arial" w:cs="Arial"/>
      <w:b/>
      <w:lang w:val="en-GB"/>
    </w:rPr>
  </w:style>
  <w:style w:type="paragraph" w:styleId="ListeParagraf">
    <w:name w:val="List Paragraph"/>
    <w:basedOn w:val="Normal"/>
    <w:uiPriority w:val="34"/>
    <w:qFormat/>
    <w:rsid w:val="00BC2A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08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KÖSE</dc:creator>
  <cp:keywords/>
  <dc:description/>
  <cp:lastModifiedBy>ADMIN</cp:lastModifiedBy>
  <cp:revision>16</cp:revision>
  <dcterms:created xsi:type="dcterms:W3CDTF">2021-07-27T07:09:00Z</dcterms:created>
  <dcterms:modified xsi:type="dcterms:W3CDTF">2021-07-29T08:13:00Z</dcterms:modified>
</cp:coreProperties>
</file>