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enipazar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Temel Eğitim 2 Grup ihales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