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enipazar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emel Eğitim 2 Grup ihale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