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2021/439966</w:t>
      </w:r>
    </w:p>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Ortaöğretim Okullarına Taşınması İşi(1Kısım)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Dedeköy Mahallesinden 17 Öğrencinin 17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Bağcılar-Bağcılar Karşı Alt Mahallesinden 20 Öğrencinin 20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Tekeli- Dedeköy Kumbahçe Mahallesinden 20 Öğrencinin 20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Kızılkaya - Büyükdere Mahallesinden 14 Öğrencinin 14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Esentepe  Yayla Alt Mah-Esentepe-Kızılkaya Yörükler Mahallesinden 20 Öğrencinin 20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Esentepe  Mahallesinden 20 Öğrencinin 20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Şenköy Mahallesinden 30 Öğrencinin 31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Ortaöğretim Okullarına Taşınması İşi(2Kısım)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Yeniköy - Güdüşlü Mahallesinden 20 Öğrencinin 20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Yeniköy - Büyükdere Mahallesinden 19 Öğrencinin 19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Sobuca -Büyükdere Mahallesinden 19 Öğrencinin 19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Kasaplar -Sobuca Çerkezköy -Büyükdere Mahallesinden 18 Öğrencinin 18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Şahinciler Mahallesinden 14 Öğrencinin 14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Karadut- Haydarlı-Yağhanlı Mahallesinden 17 Öğrencinin 18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Bıyıklı Mahallesinden 14 Öğrencinin 14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Bıyıklı Mahallesinden 20 Öğrencinin 20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