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AYDIN İLİ KUŞADASI İLÇESİ MERKEZ VE MERKEZE BAĞLI KÖY VE KÖY ALTI YERLEŞİM BİRİMLERİNDEKİ 65 ÖĞRENCİNİN 4 TAŞIMA MERKEZİ OKULA 3 HAT ( 3 ARAÇ) İLE 182 İŞ GÜNÜ TAŞIMALI EĞİTİM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