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2021/415697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MAYER HEMATOKSİLEN SOLÜSYONU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EOZİN SOLÜSYONU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MAVİLEŞTİRİCİ SOLÜSYON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KAPAMA SOLÜSYONU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RODAJLI LAM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LAMEL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