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4 aylık malzemeli Yemek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