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SULTANHİSAR İLÇESİ SALAVATLI MAHALLESİ VE ÇEVRESİNDE YER ALAN ALANA İLİŞKİN İMAR PLANINA ESAS JEOLOJİK/JEOTEKNİK/MİKRO BÖLGELEME ETÜD RAPORUNUN HAZIRLANMASI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