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30" w:rsidRPr="002D6B61" w:rsidRDefault="00F4740C" w:rsidP="00455430">
      <w:pPr>
        <w:ind w:left="708" w:firstLine="708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>EMPRENYELİ AHŞAP</w:t>
      </w:r>
      <w:r w:rsidR="000B7E1A" w:rsidRPr="002D6B61">
        <w:rPr>
          <w:rFonts w:cs="Times New Roman"/>
          <w:szCs w:val="24"/>
        </w:rPr>
        <w:t xml:space="preserve"> LAMİNE</w:t>
      </w:r>
      <w:r w:rsidR="00153A7E">
        <w:rPr>
          <w:rFonts w:cs="Times New Roman"/>
          <w:szCs w:val="24"/>
        </w:rPr>
        <w:t xml:space="preserve"> </w:t>
      </w:r>
      <w:r w:rsidR="000B7E1A" w:rsidRPr="002D6B61">
        <w:rPr>
          <w:rFonts w:cs="Times New Roman"/>
          <w:szCs w:val="24"/>
        </w:rPr>
        <w:t xml:space="preserve">ÇİT </w:t>
      </w:r>
      <w:r w:rsidR="00455430" w:rsidRPr="002D6B61">
        <w:rPr>
          <w:rFonts w:cs="Times New Roman"/>
          <w:szCs w:val="24"/>
        </w:rPr>
        <w:t>TEKNİK ŞARTNEMESİ</w:t>
      </w:r>
    </w:p>
    <w:p w:rsidR="00455430" w:rsidRPr="002D6B61" w:rsidRDefault="00455430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 xml:space="preserve">Ahşap </w:t>
      </w:r>
      <w:r w:rsidR="000B7E1A" w:rsidRPr="002D6B61">
        <w:rPr>
          <w:rFonts w:cs="Times New Roman"/>
          <w:szCs w:val="24"/>
        </w:rPr>
        <w:t xml:space="preserve">lamine çit </w:t>
      </w:r>
      <w:r w:rsidRPr="002D6B61">
        <w:rPr>
          <w:rFonts w:cs="Times New Roman"/>
          <w:szCs w:val="24"/>
        </w:rPr>
        <w:t xml:space="preserve">üretimi </w:t>
      </w:r>
      <w:r w:rsidR="00C70EB1" w:rsidRPr="002D6B61">
        <w:rPr>
          <w:rFonts w:cs="Times New Roman"/>
          <w:szCs w:val="24"/>
        </w:rPr>
        <w:t xml:space="preserve">ekli </w:t>
      </w:r>
      <w:r w:rsidRPr="002D6B61">
        <w:rPr>
          <w:rFonts w:cs="Times New Roman"/>
          <w:szCs w:val="24"/>
        </w:rPr>
        <w:t>projesine uygun olarak yapılacaktır.</w:t>
      </w:r>
    </w:p>
    <w:p w:rsidR="00C70EB1" w:rsidRPr="002D6B61" w:rsidRDefault="000B7E1A" w:rsidP="00C70EB1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proofErr w:type="spellStart"/>
      <w:r w:rsidRPr="002D6B61">
        <w:rPr>
          <w:rFonts w:cs="Times New Roman"/>
          <w:szCs w:val="24"/>
        </w:rPr>
        <w:t>Emprenyeli</w:t>
      </w:r>
      <w:proofErr w:type="spellEnd"/>
      <w:r w:rsidRPr="002D6B61">
        <w:rPr>
          <w:rFonts w:cs="Times New Roman"/>
          <w:szCs w:val="24"/>
        </w:rPr>
        <w:t xml:space="preserve"> lamine çit 1. Sınıf ahşaptan imal edilecektir. Lamineler en az 7 katmandan oluşacak ve poliüretan yüksek kalite ithal menşei tutkal kullanılacak ve faturası idareye ibraz edilecektir.</w:t>
      </w:r>
    </w:p>
    <w:p w:rsidR="00455430" w:rsidRPr="002D6B61" w:rsidRDefault="000B7E1A" w:rsidP="000B7E1A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proofErr w:type="spellStart"/>
      <w:r w:rsidRPr="002D6B61">
        <w:rPr>
          <w:rFonts w:cs="Times New Roman"/>
          <w:szCs w:val="24"/>
        </w:rPr>
        <w:t>Emprenyeli</w:t>
      </w:r>
      <w:proofErr w:type="spellEnd"/>
      <w:r w:rsidRPr="002D6B61">
        <w:rPr>
          <w:rFonts w:cs="Times New Roman"/>
          <w:szCs w:val="24"/>
        </w:rPr>
        <w:t xml:space="preserve"> lamine </w:t>
      </w:r>
      <w:proofErr w:type="gramStart"/>
      <w:r w:rsidRPr="002D6B61">
        <w:rPr>
          <w:rFonts w:cs="Times New Roman"/>
          <w:szCs w:val="24"/>
        </w:rPr>
        <w:t>çitler  12x12</w:t>
      </w:r>
      <w:proofErr w:type="gramEnd"/>
      <w:r w:rsidRPr="002D6B61">
        <w:rPr>
          <w:rFonts w:cs="Times New Roman"/>
          <w:szCs w:val="24"/>
        </w:rPr>
        <w:t xml:space="preserve"> cm lamine dikme, 5x10 cm lamine küpeşte, 5x7 cm lamine  çapraz ve yine 5x5 cm  lamine çerçeve olacak ve küpeşte dikmelere 5x10 cm lamine </w:t>
      </w:r>
      <w:proofErr w:type="spellStart"/>
      <w:r w:rsidRPr="002D6B61">
        <w:rPr>
          <w:rFonts w:cs="Times New Roman"/>
          <w:szCs w:val="24"/>
        </w:rPr>
        <w:t>flanşlar</w:t>
      </w:r>
      <w:proofErr w:type="spellEnd"/>
      <w:r w:rsidRPr="002D6B61">
        <w:rPr>
          <w:rFonts w:cs="Times New Roman"/>
          <w:szCs w:val="24"/>
        </w:rPr>
        <w:t xml:space="preserve"> ile bağlanacaktır.</w:t>
      </w:r>
    </w:p>
    <w:p w:rsidR="002D6B61" w:rsidRPr="002D6B61" w:rsidRDefault="002D6B61" w:rsidP="000B7E1A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>Dikmeler zemine 50x50x50 cm çukur açılacak ve buraya betonlanarak sabitlenecektir.</w:t>
      </w:r>
    </w:p>
    <w:p w:rsidR="00455430" w:rsidRPr="002D6B61" w:rsidRDefault="00455430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>Bütün bağlantılar galvanizli elemanlar cıvata v</w:t>
      </w:r>
      <w:r w:rsidR="00153A7E">
        <w:rPr>
          <w:rFonts w:cs="Times New Roman"/>
          <w:szCs w:val="24"/>
        </w:rPr>
        <w:t>e vida gibi vasıtasıyla</w:t>
      </w:r>
      <w:r w:rsidRPr="002D6B61">
        <w:rPr>
          <w:rFonts w:cs="Times New Roman"/>
          <w:szCs w:val="24"/>
        </w:rPr>
        <w:t xml:space="preserve"> olacaktır.</w:t>
      </w:r>
    </w:p>
    <w:p w:rsidR="005230AC" w:rsidRPr="002D6B61" w:rsidRDefault="005230AC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 xml:space="preserve">Firmada </w:t>
      </w:r>
      <w:proofErr w:type="spellStart"/>
      <w:r w:rsidRPr="002D6B61">
        <w:rPr>
          <w:rFonts w:cs="Times New Roman"/>
          <w:szCs w:val="24"/>
        </w:rPr>
        <w:t>empren</w:t>
      </w:r>
      <w:r w:rsidR="00211C1D" w:rsidRPr="002D6B61">
        <w:rPr>
          <w:rFonts w:cs="Times New Roman"/>
          <w:szCs w:val="24"/>
        </w:rPr>
        <w:t>y</w:t>
      </w:r>
      <w:r w:rsidRPr="002D6B61">
        <w:rPr>
          <w:rFonts w:cs="Times New Roman"/>
          <w:szCs w:val="24"/>
        </w:rPr>
        <w:t>eli</w:t>
      </w:r>
      <w:proofErr w:type="spellEnd"/>
      <w:r w:rsidRPr="002D6B61">
        <w:rPr>
          <w:rFonts w:cs="Times New Roman"/>
          <w:szCs w:val="24"/>
        </w:rPr>
        <w:t xml:space="preserve"> ahşap işlediğini gösterir imalat yeterlilik ve kapasite raporu </w:t>
      </w:r>
      <w:bookmarkStart w:id="0" w:name="_GoBack"/>
      <w:r w:rsidRPr="002D6B61">
        <w:rPr>
          <w:rFonts w:cs="Times New Roman"/>
          <w:szCs w:val="24"/>
        </w:rPr>
        <w:t>sunacaktır.</w:t>
      </w:r>
    </w:p>
    <w:bookmarkEnd w:id="0"/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</w:p>
    <w:p w:rsidR="00F4740C" w:rsidRPr="002D6B61" w:rsidRDefault="00F4740C" w:rsidP="00F4740C">
      <w:pPr>
        <w:pStyle w:val="ListeParagraf"/>
        <w:rPr>
          <w:rFonts w:cs="Times New Roman"/>
          <w:b/>
          <w:szCs w:val="24"/>
        </w:rPr>
      </w:pPr>
      <w:r w:rsidRPr="002D6B61">
        <w:rPr>
          <w:rFonts w:cs="Times New Roman"/>
          <w:b/>
          <w:szCs w:val="24"/>
        </w:rPr>
        <w:t>EMPRENYE ŞARTNAMESİ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 xml:space="preserve">1- VAKUM SÜRESİ VE İLK </w:t>
      </w:r>
      <w:proofErr w:type="gramStart"/>
      <w:r w:rsidRPr="002D6B61">
        <w:rPr>
          <w:rFonts w:cs="Times New Roman"/>
          <w:szCs w:val="24"/>
        </w:rPr>
        <w:t>VAKUM :  İlk</w:t>
      </w:r>
      <w:proofErr w:type="gramEnd"/>
      <w:r w:rsidRPr="002D6B61">
        <w:rPr>
          <w:rFonts w:cs="Times New Roman"/>
          <w:szCs w:val="24"/>
        </w:rPr>
        <w:t xml:space="preserve"> vakum 60 </w:t>
      </w:r>
      <w:proofErr w:type="spellStart"/>
      <w:r w:rsidRPr="002D6B61">
        <w:rPr>
          <w:rFonts w:cs="Times New Roman"/>
          <w:szCs w:val="24"/>
        </w:rPr>
        <w:t>dak</w:t>
      </w:r>
      <w:proofErr w:type="spellEnd"/>
      <w:r w:rsidRPr="002D6B61">
        <w:rPr>
          <w:rFonts w:cs="Times New Roman"/>
          <w:szCs w:val="24"/>
        </w:rPr>
        <w:t xml:space="preserve">. </w:t>
      </w:r>
      <w:proofErr w:type="gramStart"/>
      <w:r w:rsidRPr="002D6B61">
        <w:rPr>
          <w:rFonts w:cs="Times New Roman"/>
          <w:szCs w:val="24"/>
        </w:rPr>
        <w:t>veya  daha</w:t>
      </w:r>
      <w:proofErr w:type="gramEnd"/>
      <w:r w:rsidRPr="002D6B61">
        <w:rPr>
          <w:rFonts w:cs="Times New Roman"/>
          <w:szCs w:val="24"/>
        </w:rPr>
        <w:t xml:space="preserve"> fazla bir süre 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proofErr w:type="gramStart"/>
      <w:r w:rsidRPr="002D6B61">
        <w:rPr>
          <w:rFonts w:cs="Times New Roman"/>
          <w:szCs w:val="24"/>
        </w:rPr>
        <w:t>içerisinde  63</w:t>
      </w:r>
      <w:proofErr w:type="gramEnd"/>
      <w:r w:rsidRPr="002D6B61">
        <w:rPr>
          <w:rFonts w:cs="Times New Roman"/>
          <w:szCs w:val="24"/>
        </w:rPr>
        <w:t xml:space="preserve">.5 cm </w:t>
      </w:r>
      <w:proofErr w:type="spellStart"/>
      <w:r w:rsidRPr="002D6B61">
        <w:rPr>
          <w:rFonts w:cs="Times New Roman"/>
          <w:szCs w:val="24"/>
        </w:rPr>
        <w:t>civa</w:t>
      </w:r>
      <w:proofErr w:type="spellEnd"/>
      <w:r w:rsidRPr="002D6B61">
        <w:rPr>
          <w:rFonts w:cs="Times New Roman"/>
          <w:szCs w:val="24"/>
        </w:rPr>
        <w:t xml:space="preserve"> sütununa  yükselmelidir. Eğer vakum 63.5 cm’ ye 60 </w:t>
      </w:r>
      <w:proofErr w:type="spellStart"/>
      <w:r w:rsidRPr="002D6B61">
        <w:rPr>
          <w:rFonts w:cs="Times New Roman"/>
          <w:szCs w:val="24"/>
        </w:rPr>
        <w:t>dakdan</w:t>
      </w:r>
      <w:proofErr w:type="spellEnd"/>
      <w:r w:rsidRPr="002D6B61">
        <w:rPr>
          <w:rFonts w:cs="Times New Roman"/>
          <w:szCs w:val="24"/>
        </w:rPr>
        <w:t xml:space="preserve"> daha kısa sürede yükselirse </w:t>
      </w:r>
      <w:proofErr w:type="gramStart"/>
      <w:r w:rsidRPr="002D6B61">
        <w:rPr>
          <w:rFonts w:cs="Times New Roman"/>
          <w:szCs w:val="24"/>
        </w:rPr>
        <w:t>vakum  60</w:t>
      </w:r>
      <w:proofErr w:type="gramEnd"/>
      <w:r w:rsidRPr="002D6B61">
        <w:rPr>
          <w:rFonts w:cs="Times New Roman"/>
          <w:szCs w:val="24"/>
        </w:rPr>
        <w:t xml:space="preserve"> </w:t>
      </w:r>
      <w:proofErr w:type="spellStart"/>
      <w:r w:rsidRPr="002D6B61">
        <w:rPr>
          <w:rFonts w:cs="Times New Roman"/>
          <w:szCs w:val="24"/>
        </w:rPr>
        <w:t>dak</w:t>
      </w:r>
      <w:proofErr w:type="spellEnd"/>
      <w:r w:rsidRPr="002D6B61">
        <w:rPr>
          <w:rFonts w:cs="Times New Roman"/>
          <w:szCs w:val="24"/>
        </w:rPr>
        <w:t xml:space="preserve"> tamamlanıncaya kadar devam ettirilmelidir.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 xml:space="preserve"> 2- KAZANIN ERİYİKLE </w:t>
      </w:r>
      <w:proofErr w:type="gramStart"/>
      <w:r w:rsidRPr="002D6B61">
        <w:rPr>
          <w:rFonts w:cs="Times New Roman"/>
          <w:szCs w:val="24"/>
        </w:rPr>
        <w:t>DOLDURULMASI : Basınç</w:t>
      </w:r>
      <w:proofErr w:type="gramEnd"/>
      <w:r w:rsidRPr="002D6B61">
        <w:rPr>
          <w:rFonts w:cs="Times New Roman"/>
          <w:szCs w:val="24"/>
        </w:rPr>
        <w:t xml:space="preserve"> kazanı tamamen </w:t>
      </w:r>
      <w:proofErr w:type="spellStart"/>
      <w:r w:rsidRPr="002D6B61">
        <w:rPr>
          <w:rFonts w:cs="Times New Roman"/>
          <w:szCs w:val="24"/>
        </w:rPr>
        <w:t>emprenye</w:t>
      </w:r>
      <w:proofErr w:type="spellEnd"/>
      <w:r w:rsidRPr="002D6B61">
        <w:rPr>
          <w:rFonts w:cs="Times New Roman"/>
          <w:szCs w:val="24"/>
        </w:rPr>
        <w:t xml:space="preserve"> çözeltisi ile doldurulmalıdır. Doldurma tamamlanınca vakum kesilmeli ve basınç başlamalıdır.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 xml:space="preserve">3- BASINÇ UYGULAMA </w:t>
      </w:r>
      <w:r w:rsidRPr="002D6B61">
        <w:rPr>
          <w:rFonts w:cs="Times New Roman"/>
          <w:szCs w:val="24"/>
        </w:rPr>
        <w:tab/>
        <w:t xml:space="preserve">: Ahşapların </w:t>
      </w:r>
      <w:proofErr w:type="spellStart"/>
      <w:r w:rsidRPr="002D6B61">
        <w:rPr>
          <w:rFonts w:cs="Times New Roman"/>
          <w:szCs w:val="24"/>
        </w:rPr>
        <w:t>emprenye</w:t>
      </w:r>
      <w:proofErr w:type="spellEnd"/>
      <w:r w:rsidRPr="002D6B61">
        <w:rPr>
          <w:rFonts w:cs="Times New Roman"/>
          <w:szCs w:val="24"/>
        </w:rPr>
        <w:t xml:space="preserve"> çözeltisini </w:t>
      </w:r>
      <w:proofErr w:type="spellStart"/>
      <w:r w:rsidRPr="002D6B61">
        <w:rPr>
          <w:rFonts w:cs="Times New Roman"/>
          <w:szCs w:val="24"/>
        </w:rPr>
        <w:t>absorbe</w:t>
      </w:r>
      <w:proofErr w:type="spellEnd"/>
      <w:r w:rsidRPr="002D6B61">
        <w:rPr>
          <w:rFonts w:cs="Times New Roman"/>
          <w:szCs w:val="24"/>
        </w:rPr>
        <w:t xml:space="preserve"> etmesi için </w:t>
      </w:r>
      <w:proofErr w:type="gramStart"/>
      <w:r w:rsidRPr="002D6B61">
        <w:rPr>
          <w:rFonts w:cs="Times New Roman"/>
          <w:szCs w:val="24"/>
        </w:rPr>
        <w:t>en   az</w:t>
      </w:r>
      <w:proofErr w:type="gramEnd"/>
      <w:r w:rsidRPr="002D6B61">
        <w:rPr>
          <w:rFonts w:cs="Times New Roman"/>
          <w:szCs w:val="24"/>
        </w:rPr>
        <w:t xml:space="preserve"> 10.5 kg/cm2  olmalıdır.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>4- SON VAKUM UYGULANIŞI</w:t>
      </w:r>
      <w:r w:rsidRPr="002D6B61">
        <w:rPr>
          <w:rFonts w:cs="Times New Roman"/>
          <w:szCs w:val="24"/>
        </w:rPr>
        <w:tab/>
        <w:t>: Madde 1 ve madde 2’ deki şartlar sağlandıktan 5 dakika sonra vakum başlamalıdır. Ve 15 dakika uygulanmalıdır.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>5- EMPRENYE KARIŞIM ORANI</w:t>
      </w:r>
      <w:r w:rsidRPr="002D6B61">
        <w:rPr>
          <w:rFonts w:cs="Times New Roman"/>
          <w:szCs w:val="24"/>
        </w:rPr>
        <w:tab/>
        <w:t xml:space="preserve">: </w:t>
      </w:r>
      <w:proofErr w:type="spellStart"/>
      <w:r w:rsidRPr="002D6B61">
        <w:rPr>
          <w:rFonts w:cs="Times New Roman"/>
          <w:szCs w:val="24"/>
        </w:rPr>
        <w:t>Emprenye</w:t>
      </w:r>
      <w:proofErr w:type="spellEnd"/>
      <w:r w:rsidRPr="002D6B61">
        <w:rPr>
          <w:rFonts w:cs="Times New Roman"/>
          <w:szCs w:val="24"/>
        </w:rPr>
        <w:t xml:space="preserve"> karışım oranı %</w:t>
      </w:r>
      <w:proofErr w:type="gramStart"/>
      <w:r w:rsidRPr="002D6B61">
        <w:rPr>
          <w:rFonts w:cs="Times New Roman"/>
          <w:szCs w:val="24"/>
        </w:rPr>
        <w:t>3.5</w:t>
      </w:r>
      <w:proofErr w:type="gramEnd"/>
      <w:r w:rsidRPr="002D6B61">
        <w:rPr>
          <w:rFonts w:cs="Times New Roman"/>
          <w:szCs w:val="24"/>
        </w:rPr>
        <w:t xml:space="preserve"> olmalıdır.( 350 </w:t>
      </w:r>
      <w:proofErr w:type="spellStart"/>
      <w:r w:rsidRPr="002D6B61">
        <w:rPr>
          <w:rFonts w:cs="Times New Roman"/>
          <w:szCs w:val="24"/>
        </w:rPr>
        <w:t>lt</w:t>
      </w:r>
      <w:proofErr w:type="spellEnd"/>
      <w:r w:rsidRPr="002D6B61">
        <w:rPr>
          <w:rFonts w:cs="Times New Roman"/>
          <w:szCs w:val="24"/>
        </w:rPr>
        <w:t>/m3 = 10.5 kurutuz kg/m3 )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 xml:space="preserve">6- EMPRENYE KARIŞIM </w:t>
      </w:r>
      <w:proofErr w:type="gramStart"/>
      <w:r w:rsidRPr="002D6B61">
        <w:rPr>
          <w:rFonts w:cs="Times New Roman"/>
          <w:szCs w:val="24"/>
        </w:rPr>
        <w:t>SICAKLIĞI : 30</w:t>
      </w:r>
      <w:proofErr w:type="gramEnd"/>
      <w:r w:rsidRPr="002D6B61">
        <w:rPr>
          <w:rFonts w:cs="Times New Roman"/>
          <w:szCs w:val="24"/>
        </w:rPr>
        <w:t xml:space="preserve"> C’ </w:t>
      </w:r>
      <w:proofErr w:type="spellStart"/>
      <w:r w:rsidRPr="002D6B61">
        <w:rPr>
          <w:rFonts w:cs="Times New Roman"/>
          <w:szCs w:val="24"/>
        </w:rPr>
        <w:t>yi</w:t>
      </w:r>
      <w:proofErr w:type="spellEnd"/>
      <w:r w:rsidRPr="002D6B61">
        <w:rPr>
          <w:rFonts w:cs="Times New Roman"/>
          <w:szCs w:val="24"/>
        </w:rPr>
        <w:t xml:space="preserve"> geçmemelidir.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 xml:space="preserve">7- DÜFUZ ORANI TAYİNİ </w:t>
      </w:r>
      <w:r w:rsidRPr="002D6B61">
        <w:rPr>
          <w:rFonts w:cs="Times New Roman"/>
          <w:szCs w:val="24"/>
        </w:rPr>
        <w:tab/>
      </w:r>
      <w:r w:rsidRPr="002D6B61">
        <w:rPr>
          <w:rFonts w:cs="Times New Roman"/>
          <w:szCs w:val="24"/>
        </w:rPr>
        <w:tab/>
        <w:t xml:space="preserve">: Diri odun kısmının % 75’ ine </w:t>
      </w:r>
      <w:proofErr w:type="spellStart"/>
      <w:r w:rsidRPr="002D6B61">
        <w:rPr>
          <w:rFonts w:cs="Times New Roman"/>
          <w:szCs w:val="24"/>
        </w:rPr>
        <w:t>emprenye</w:t>
      </w:r>
      <w:proofErr w:type="spellEnd"/>
      <w:r w:rsidRPr="002D6B61">
        <w:rPr>
          <w:rFonts w:cs="Times New Roman"/>
          <w:szCs w:val="24"/>
        </w:rPr>
        <w:t xml:space="preserve"> maddesi veya en az 20 mm derinliğe kurutuz nüfuz etmelidir.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  <w:r w:rsidRPr="002D6B61">
        <w:rPr>
          <w:rFonts w:cs="Times New Roman"/>
          <w:szCs w:val="24"/>
        </w:rPr>
        <w:t xml:space="preserve">8- RUTUBET ORANI </w:t>
      </w:r>
      <w:r w:rsidRPr="002D6B61">
        <w:rPr>
          <w:rFonts w:cs="Times New Roman"/>
          <w:szCs w:val="24"/>
        </w:rPr>
        <w:tab/>
        <w:t xml:space="preserve">: Ahşap malzeme </w:t>
      </w:r>
      <w:proofErr w:type="spellStart"/>
      <w:r w:rsidRPr="002D6B61">
        <w:rPr>
          <w:rFonts w:cs="Times New Roman"/>
          <w:szCs w:val="24"/>
        </w:rPr>
        <w:t>emprenye</w:t>
      </w:r>
      <w:proofErr w:type="spellEnd"/>
      <w:r w:rsidRPr="002D6B61">
        <w:rPr>
          <w:rFonts w:cs="Times New Roman"/>
          <w:szCs w:val="24"/>
        </w:rPr>
        <w:t xml:space="preserve"> işlemi görmeden önce </w:t>
      </w:r>
      <w:r w:rsidRPr="002D6B61">
        <w:rPr>
          <w:rFonts w:cs="Times New Roman"/>
          <w:szCs w:val="24"/>
        </w:rPr>
        <w:tab/>
        <w:t>rutubeti en çok % 25 olmalıdır.</w:t>
      </w:r>
    </w:p>
    <w:p w:rsidR="00F4740C" w:rsidRPr="002D6B61" w:rsidRDefault="00F4740C" w:rsidP="00F4740C">
      <w:pPr>
        <w:pStyle w:val="ListeParagraf"/>
        <w:rPr>
          <w:rFonts w:cs="Times New Roman"/>
          <w:szCs w:val="24"/>
        </w:rPr>
      </w:pPr>
    </w:p>
    <w:p w:rsidR="001842EB" w:rsidRDefault="001842EB" w:rsidP="00F4740C"/>
    <w:sectPr w:rsidR="001842EB" w:rsidSect="000B4DE3">
      <w:pgSz w:w="11906" w:h="16838"/>
      <w:pgMar w:top="2268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6280D"/>
    <w:multiLevelType w:val="hybridMultilevel"/>
    <w:tmpl w:val="59185C5E"/>
    <w:lvl w:ilvl="0" w:tplc="D1B49A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97A47"/>
    <w:multiLevelType w:val="hybridMultilevel"/>
    <w:tmpl w:val="9A2ABF58"/>
    <w:lvl w:ilvl="0" w:tplc="730C1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55430"/>
    <w:rsid w:val="0001012A"/>
    <w:rsid w:val="0001198C"/>
    <w:rsid w:val="0001334F"/>
    <w:rsid w:val="00016BAB"/>
    <w:rsid w:val="00020B25"/>
    <w:rsid w:val="00023417"/>
    <w:rsid w:val="00023F56"/>
    <w:rsid w:val="00047F31"/>
    <w:rsid w:val="000562E2"/>
    <w:rsid w:val="00057248"/>
    <w:rsid w:val="00061BD6"/>
    <w:rsid w:val="000735DE"/>
    <w:rsid w:val="00073A82"/>
    <w:rsid w:val="00074233"/>
    <w:rsid w:val="00081D97"/>
    <w:rsid w:val="00082EAB"/>
    <w:rsid w:val="00093400"/>
    <w:rsid w:val="00093B0F"/>
    <w:rsid w:val="000A1D06"/>
    <w:rsid w:val="000A5BD3"/>
    <w:rsid w:val="000B4DE3"/>
    <w:rsid w:val="000B7E1A"/>
    <w:rsid w:val="000C19A4"/>
    <w:rsid w:val="000C2616"/>
    <w:rsid w:val="000D2F46"/>
    <w:rsid w:val="000D5E3C"/>
    <w:rsid w:val="000D6552"/>
    <w:rsid w:val="000E1A23"/>
    <w:rsid w:val="000E4743"/>
    <w:rsid w:val="000F3A0A"/>
    <w:rsid w:val="00100820"/>
    <w:rsid w:val="00102636"/>
    <w:rsid w:val="0010391C"/>
    <w:rsid w:val="001041DD"/>
    <w:rsid w:val="00104B30"/>
    <w:rsid w:val="00106F4D"/>
    <w:rsid w:val="00111D4E"/>
    <w:rsid w:val="00141DEA"/>
    <w:rsid w:val="00146945"/>
    <w:rsid w:val="001475E2"/>
    <w:rsid w:val="00153A7E"/>
    <w:rsid w:val="0015482B"/>
    <w:rsid w:val="00162275"/>
    <w:rsid w:val="00166254"/>
    <w:rsid w:val="001779BC"/>
    <w:rsid w:val="00181A8A"/>
    <w:rsid w:val="001842EB"/>
    <w:rsid w:val="001855D2"/>
    <w:rsid w:val="0018672E"/>
    <w:rsid w:val="00187D36"/>
    <w:rsid w:val="00192DCF"/>
    <w:rsid w:val="00192F40"/>
    <w:rsid w:val="0019434E"/>
    <w:rsid w:val="001A06E4"/>
    <w:rsid w:val="001C46AC"/>
    <w:rsid w:val="001D08EB"/>
    <w:rsid w:val="001D1657"/>
    <w:rsid w:val="001D43AD"/>
    <w:rsid w:val="001E1641"/>
    <w:rsid w:val="001F2C42"/>
    <w:rsid w:val="001F691C"/>
    <w:rsid w:val="002005DE"/>
    <w:rsid w:val="002037A5"/>
    <w:rsid w:val="00204109"/>
    <w:rsid w:val="00204E8F"/>
    <w:rsid w:val="00207A8F"/>
    <w:rsid w:val="00211C1D"/>
    <w:rsid w:val="00231D9A"/>
    <w:rsid w:val="00237BAD"/>
    <w:rsid w:val="00242230"/>
    <w:rsid w:val="00243D83"/>
    <w:rsid w:val="00252FA9"/>
    <w:rsid w:val="002541F7"/>
    <w:rsid w:val="002662EA"/>
    <w:rsid w:val="002727B5"/>
    <w:rsid w:val="002811FD"/>
    <w:rsid w:val="00293A5E"/>
    <w:rsid w:val="002A641E"/>
    <w:rsid w:val="002B51F2"/>
    <w:rsid w:val="002B66A6"/>
    <w:rsid w:val="002B692E"/>
    <w:rsid w:val="002B6FD4"/>
    <w:rsid w:val="002C56B9"/>
    <w:rsid w:val="002C65B1"/>
    <w:rsid w:val="002D2A6D"/>
    <w:rsid w:val="002D3989"/>
    <w:rsid w:val="002D6B61"/>
    <w:rsid w:val="002E20B0"/>
    <w:rsid w:val="002E3A49"/>
    <w:rsid w:val="002E3C4D"/>
    <w:rsid w:val="002F222D"/>
    <w:rsid w:val="003001E4"/>
    <w:rsid w:val="003004F3"/>
    <w:rsid w:val="003015A4"/>
    <w:rsid w:val="00303659"/>
    <w:rsid w:val="00307C55"/>
    <w:rsid w:val="00310317"/>
    <w:rsid w:val="00312567"/>
    <w:rsid w:val="00312B23"/>
    <w:rsid w:val="003208E7"/>
    <w:rsid w:val="00321E86"/>
    <w:rsid w:val="00323ED6"/>
    <w:rsid w:val="00325086"/>
    <w:rsid w:val="00334834"/>
    <w:rsid w:val="00334B4E"/>
    <w:rsid w:val="00334DF7"/>
    <w:rsid w:val="00337ABD"/>
    <w:rsid w:val="003432B5"/>
    <w:rsid w:val="00345E0D"/>
    <w:rsid w:val="00360CAE"/>
    <w:rsid w:val="00371AF6"/>
    <w:rsid w:val="0037360A"/>
    <w:rsid w:val="00374BCC"/>
    <w:rsid w:val="00374D5C"/>
    <w:rsid w:val="00376B5F"/>
    <w:rsid w:val="00376CE5"/>
    <w:rsid w:val="00380953"/>
    <w:rsid w:val="00381633"/>
    <w:rsid w:val="003839AC"/>
    <w:rsid w:val="0039320E"/>
    <w:rsid w:val="003A7DE1"/>
    <w:rsid w:val="003C1090"/>
    <w:rsid w:val="003C29F7"/>
    <w:rsid w:val="003D538B"/>
    <w:rsid w:val="003D745C"/>
    <w:rsid w:val="003E3408"/>
    <w:rsid w:val="0040006D"/>
    <w:rsid w:val="00400999"/>
    <w:rsid w:val="00401C4B"/>
    <w:rsid w:val="0041597A"/>
    <w:rsid w:val="00421AC8"/>
    <w:rsid w:val="00422B16"/>
    <w:rsid w:val="004377BA"/>
    <w:rsid w:val="0044501C"/>
    <w:rsid w:val="004457B6"/>
    <w:rsid w:val="00455430"/>
    <w:rsid w:val="004614EB"/>
    <w:rsid w:val="00461DA8"/>
    <w:rsid w:val="00462719"/>
    <w:rsid w:val="00466BF8"/>
    <w:rsid w:val="0046736A"/>
    <w:rsid w:val="004737EC"/>
    <w:rsid w:val="00475F87"/>
    <w:rsid w:val="00480DD7"/>
    <w:rsid w:val="004817BC"/>
    <w:rsid w:val="0048630B"/>
    <w:rsid w:val="00492185"/>
    <w:rsid w:val="004A3520"/>
    <w:rsid w:val="004A471F"/>
    <w:rsid w:val="004A709F"/>
    <w:rsid w:val="004A7AFB"/>
    <w:rsid w:val="004B1CC5"/>
    <w:rsid w:val="004B40F4"/>
    <w:rsid w:val="004B6DD3"/>
    <w:rsid w:val="004C5718"/>
    <w:rsid w:val="004D1286"/>
    <w:rsid w:val="004D1C83"/>
    <w:rsid w:val="004D72C1"/>
    <w:rsid w:val="004E5339"/>
    <w:rsid w:val="004F5C3A"/>
    <w:rsid w:val="004F6104"/>
    <w:rsid w:val="00507F0B"/>
    <w:rsid w:val="0052136B"/>
    <w:rsid w:val="005230AC"/>
    <w:rsid w:val="00533ADE"/>
    <w:rsid w:val="0054100E"/>
    <w:rsid w:val="00541D1E"/>
    <w:rsid w:val="005476F1"/>
    <w:rsid w:val="00552C10"/>
    <w:rsid w:val="0055347E"/>
    <w:rsid w:val="005736B2"/>
    <w:rsid w:val="00573AF7"/>
    <w:rsid w:val="0057630B"/>
    <w:rsid w:val="00582DA1"/>
    <w:rsid w:val="00584C91"/>
    <w:rsid w:val="00585DD5"/>
    <w:rsid w:val="005957F2"/>
    <w:rsid w:val="005959D3"/>
    <w:rsid w:val="005B1D0E"/>
    <w:rsid w:val="005C5966"/>
    <w:rsid w:val="005D109C"/>
    <w:rsid w:val="005D2580"/>
    <w:rsid w:val="005D341A"/>
    <w:rsid w:val="005D3D26"/>
    <w:rsid w:val="005E2EEF"/>
    <w:rsid w:val="005E68C3"/>
    <w:rsid w:val="005F1C0F"/>
    <w:rsid w:val="005F3361"/>
    <w:rsid w:val="005F6B4A"/>
    <w:rsid w:val="005F6BD8"/>
    <w:rsid w:val="00607BCD"/>
    <w:rsid w:val="00607E96"/>
    <w:rsid w:val="00610AEC"/>
    <w:rsid w:val="00611F5A"/>
    <w:rsid w:val="006265BE"/>
    <w:rsid w:val="00626769"/>
    <w:rsid w:val="00635B8A"/>
    <w:rsid w:val="00637A33"/>
    <w:rsid w:val="00637D07"/>
    <w:rsid w:val="00644BF4"/>
    <w:rsid w:val="00650B65"/>
    <w:rsid w:val="00655682"/>
    <w:rsid w:val="0066071C"/>
    <w:rsid w:val="006612A2"/>
    <w:rsid w:val="006619CD"/>
    <w:rsid w:val="00664BBE"/>
    <w:rsid w:val="00672EF6"/>
    <w:rsid w:val="006774E1"/>
    <w:rsid w:val="006923A0"/>
    <w:rsid w:val="006A0AE7"/>
    <w:rsid w:val="006A0D79"/>
    <w:rsid w:val="006A6CC4"/>
    <w:rsid w:val="006A6DE5"/>
    <w:rsid w:val="006A7DF4"/>
    <w:rsid w:val="006A7F60"/>
    <w:rsid w:val="006B0B20"/>
    <w:rsid w:val="006C7A1F"/>
    <w:rsid w:val="006C7C44"/>
    <w:rsid w:val="006D5079"/>
    <w:rsid w:val="006E048B"/>
    <w:rsid w:val="006E0659"/>
    <w:rsid w:val="006E22AB"/>
    <w:rsid w:val="006F4DDD"/>
    <w:rsid w:val="00701C38"/>
    <w:rsid w:val="007101C6"/>
    <w:rsid w:val="00711CF3"/>
    <w:rsid w:val="00712207"/>
    <w:rsid w:val="00715AC0"/>
    <w:rsid w:val="00716AFE"/>
    <w:rsid w:val="00731BB3"/>
    <w:rsid w:val="007406F2"/>
    <w:rsid w:val="00756EF8"/>
    <w:rsid w:val="0076583F"/>
    <w:rsid w:val="00765AF4"/>
    <w:rsid w:val="007662C7"/>
    <w:rsid w:val="007664A3"/>
    <w:rsid w:val="00766819"/>
    <w:rsid w:val="00773410"/>
    <w:rsid w:val="00780945"/>
    <w:rsid w:val="007820F8"/>
    <w:rsid w:val="00782C8C"/>
    <w:rsid w:val="007872BF"/>
    <w:rsid w:val="00791585"/>
    <w:rsid w:val="007930D7"/>
    <w:rsid w:val="00793B32"/>
    <w:rsid w:val="007978C1"/>
    <w:rsid w:val="007A4320"/>
    <w:rsid w:val="007A73AE"/>
    <w:rsid w:val="007B4105"/>
    <w:rsid w:val="007B54E6"/>
    <w:rsid w:val="007B7989"/>
    <w:rsid w:val="007D057A"/>
    <w:rsid w:val="007D2465"/>
    <w:rsid w:val="007D300A"/>
    <w:rsid w:val="007D32AB"/>
    <w:rsid w:val="007E19AB"/>
    <w:rsid w:val="007E5BCE"/>
    <w:rsid w:val="007F0A7D"/>
    <w:rsid w:val="007F10D3"/>
    <w:rsid w:val="007F433E"/>
    <w:rsid w:val="00802B68"/>
    <w:rsid w:val="008053EF"/>
    <w:rsid w:val="00810ED1"/>
    <w:rsid w:val="00812790"/>
    <w:rsid w:val="008149E2"/>
    <w:rsid w:val="00817F44"/>
    <w:rsid w:val="008209D3"/>
    <w:rsid w:val="00820E26"/>
    <w:rsid w:val="008276AD"/>
    <w:rsid w:val="00831549"/>
    <w:rsid w:val="00833789"/>
    <w:rsid w:val="008339BE"/>
    <w:rsid w:val="00834E8B"/>
    <w:rsid w:val="00836C13"/>
    <w:rsid w:val="00837816"/>
    <w:rsid w:val="00837EAD"/>
    <w:rsid w:val="00867576"/>
    <w:rsid w:val="008721DB"/>
    <w:rsid w:val="008774E7"/>
    <w:rsid w:val="00880ECD"/>
    <w:rsid w:val="00881528"/>
    <w:rsid w:val="00887D03"/>
    <w:rsid w:val="00890C77"/>
    <w:rsid w:val="00892019"/>
    <w:rsid w:val="00896178"/>
    <w:rsid w:val="008A08AF"/>
    <w:rsid w:val="008A19FB"/>
    <w:rsid w:val="008A6AA8"/>
    <w:rsid w:val="008B21A6"/>
    <w:rsid w:val="008C04CE"/>
    <w:rsid w:val="008C32DD"/>
    <w:rsid w:val="008C334B"/>
    <w:rsid w:val="008C3A69"/>
    <w:rsid w:val="008C5A4B"/>
    <w:rsid w:val="008D2EBB"/>
    <w:rsid w:val="008D3C05"/>
    <w:rsid w:val="008E0434"/>
    <w:rsid w:val="008E4BD3"/>
    <w:rsid w:val="008F0649"/>
    <w:rsid w:val="008F4108"/>
    <w:rsid w:val="00901E11"/>
    <w:rsid w:val="009112DD"/>
    <w:rsid w:val="00911599"/>
    <w:rsid w:val="00923879"/>
    <w:rsid w:val="00933D60"/>
    <w:rsid w:val="0093420D"/>
    <w:rsid w:val="00943D31"/>
    <w:rsid w:val="00952529"/>
    <w:rsid w:val="00952D75"/>
    <w:rsid w:val="009547F4"/>
    <w:rsid w:val="009606A8"/>
    <w:rsid w:val="00961475"/>
    <w:rsid w:val="00962B60"/>
    <w:rsid w:val="009642FA"/>
    <w:rsid w:val="009666FA"/>
    <w:rsid w:val="00970B9B"/>
    <w:rsid w:val="009849BD"/>
    <w:rsid w:val="00985653"/>
    <w:rsid w:val="009943D6"/>
    <w:rsid w:val="0099697B"/>
    <w:rsid w:val="009A2E66"/>
    <w:rsid w:val="009C2066"/>
    <w:rsid w:val="009D2C2A"/>
    <w:rsid w:val="009D34AE"/>
    <w:rsid w:val="009E1134"/>
    <w:rsid w:val="009E1473"/>
    <w:rsid w:val="009E372C"/>
    <w:rsid w:val="009F0607"/>
    <w:rsid w:val="009F08C2"/>
    <w:rsid w:val="009F1E8C"/>
    <w:rsid w:val="009F392F"/>
    <w:rsid w:val="009F44B6"/>
    <w:rsid w:val="00A1053A"/>
    <w:rsid w:val="00A154C8"/>
    <w:rsid w:val="00A15D0D"/>
    <w:rsid w:val="00A169C7"/>
    <w:rsid w:val="00A234A0"/>
    <w:rsid w:val="00A33224"/>
    <w:rsid w:val="00A34274"/>
    <w:rsid w:val="00A41D51"/>
    <w:rsid w:val="00A529F9"/>
    <w:rsid w:val="00A52AED"/>
    <w:rsid w:val="00A52BE7"/>
    <w:rsid w:val="00A56870"/>
    <w:rsid w:val="00A56A34"/>
    <w:rsid w:val="00A57441"/>
    <w:rsid w:val="00A6113D"/>
    <w:rsid w:val="00A62B08"/>
    <w:rsid w:val="00A63310"/>
    <w:rsid w:val="00A65E4C"/>
    <w:rsid w:val="00A707E9"/>
    <w:rsid w:val="00A7092D"/>
    <w:rsid w:val="00A75B2A"/>
    <w:rsid w:val="00A772FA"/>
    <w:rsid w:val="00A80339"/>
    <w:rsid w:val="00A80AB0"/>
    <w:rsid w:val="00A82A9C"/>
    <w:rsid w:val="00A841CA"/>
    <w:rsid w:val="00A86C88"/>
    <w:rsid w:val="00A92968"/>
    <w:rsid w:val="00A9424B"/>
    <w:rsid w:val="00A97BAA"/>
    <w:rsid w:val="00AA18EB"/>
    <w:rsid w:val="00AA24EB"/>
    <w:rsid w:val="00AA395C"/>
    <w:rsid w:val="00AA4FB3"/>
    <w:rsid w:val="00AA5BC4"/>
    <w:rsid w:val="00AB00E3"/>
    <w:rsid w:val="00AB138E"/>
    <w:rsid w:val="00AB1F34"/>
    <w:rsid w:val="00AB4164"/>
    <w:rsid w:val="00AB524A"/>
    <w:rsid w:val="00AD0010"/>
    <w:rsid w:val="00AD2E2D"/>
    <w:rsid w:val="00AD3D88"/>
    <w:rsid w:val="00AD447E"/>
    <w:rsid w:val="00AD5E95"/>
    <w:rsid w:val="00AE5923"/>
    <w:rsid w:val="00AE7694"/>
    <w:rsid w:val="00AF08F0"/>
    <w:rsid w:val="00AF75B1"/>
    <w:rsid w:val="00AF78C2"/>
    <w:rsid w:val="00AF78DB"/>
    <w:rsid w:val="00B0305C"/>
    <w:rsid w:val="00B06CD8"/>
    <w:rsid w:val="00B20180"/>
    <w:rsid w:val="00B246CB"/>
    <w:rsid w:val="00B31051"/>
    <w:rsid w:val="00B32A0A"/>
    <w:rsid w:val="00B366E3"/>
    <w:rsid w:val="00B53053"/>
    <w:rsid w:val="00B60F4E"/>
    <w:rsid w:val="00B630E3"/>
    <w:rsid w:val="00B676AF"/>
    <w:rsid w:val="00B73EB0"/>
    <w:rsid w:val="00B757BD"/>
    <w:rsid w:val="00B761AA"/>
    <w:rsid w:val="00B7666A"/>
    <w:rsid w:val="00B81ABC"/>
    <w:rsid w:val="00B84580"/>
    <w:rsid w:val="00B84B17"/>
    <w:rsid w:val="00B85868"/>
    <w:rsid w:val="00B8796C"/>
    <w:rsid w:val="00B95A75"/>
    <w:rsid w:val="00B979EB"/>
    <w:rsid w:val="00BA1938"/>
    <w:rsid w:val="00BA23E3"/>
    <w:rsid w:val="00BA746D"/>
    <w:rsid w:val="00BB213D"/>
    <w:rsid w:val="00BB3A5E"/>
    <w:rsid w:val="00BB3C84"/>
    <w:rsid w:val="00BC16B8"/>
    <w:rsid w:val="00BC7A6E"/>
    <w:rsid w:val="00BD7BFD"/>
    <w:rsid w:val="00BE637F"/>
    <w:rsid w:val="00BF3136"/>
    <w:rsid w:val="00BF3351"/>
    <w:rsid w:val="00BF588A"/>
    <w:rsid w:val="00BF6B2B"/>
    <w:rsid w:val="00C154EB"/>
    <w:rsid w:val="00C17FA2"/>
    <w:rsid w:val="00C271CE"/>
    <w:rsid w:val="00C30AA9"/>
    <w:rsid w:val="00C31820"/>
    <w:rsid w:val="00C456FC"/>
    <w:rsid w:val="00C52E33"/>
    <w:rsid w:val="00C532BF"/>
    <w:rsid w:val="00C564FC"/>
    <w:rsid w:val="00C60A02"/>
    <w:rsid w:val="00C6465A"/>
    <w:rsid w:val="00C64DCD"/>
    <w:rsid w:val="00C700DF"/>
    <w:rsid w:val="00C70EB1"/>
    <w:rsid w:val="00C74529"/>
    <w:rsid w:val="00C74C20"/>
    <w:rsid w:val="00C81477"/>
    <w:rsid w:val="00C82824"/>
    <w:rsid w:val="00C868B5"/>
    <w:rsid w:val="00C86917"/>
    <w:rsid w:val="00C94856"/>
    <w:rsid w:val="00C963B2"/>
    <w:rsid w:val="00C96665"/>
    <w:rsid w:val="00CB2701"/>
    <w:rsid w:val="00CB28AF"/>
    <w:rsid w:val="00CB796A"/>
    <w:rsid w:val="00CC16F4"/>
    <w:rsid w:val="00CC191C"/>
    <w:rsid w:val="00CC3FE1"/>
    <w:rsid w:val="00CD3437"/>
    <w:rsid w:val="00CE04C4"/>
    <w:rsid w:val="00CE6D5F"/>
    <w:rsid w:val="00CF0F3E"/>
    <w:rsid w:val="00CF42AA"/>
    <w:rsid w:val="00CF5DBF"/>
    <w:rsid w:val="00D034F6"/>
    <w:rsid w:val="00D035B0"/>
    <w:rsid w:val="00D271DB"/>
    <w:rsid w:val="00D32888"/>
    <w:rsid w:val="00D32A70"/>
    <w:rsid w:val="00D403C3"/>
    <w:rsid w:val="00D46A3D"/>
    <w:rsid w:val="00D547FC"/>
    <w:rsid w:val="00D6149E"/>
    <w:rsid w:val="00D61B44"/>
    <w:rsid w:val="00D6411C"/>
    <w:rsid w:val="00D82881"/>
    <w:rsid w:val="00D86178"/>
    <w:rsid w:val="00D90D7D"/>
    <w:rsid w:val="00D91DDA"/>
    <w:rsid w:val="00D93EAB"/>
    <w:rsid w:val="00D93ED1"/>
    <w:rsid w:val="00D970A0"/>
    <w:rsid w:val="00D97F07"/>
    <w:rsid w:val="00DB6EC4"/>
    <w:rsid w:val="00DB74E1"/>
    <w:rsid w:val="00DC1021"/>
    <w:rsid w:val="00DC133E"/>
    <w:rsid w:val="00DD5C13"/>
    <w:rsid w:val="00DE0CDA"/>
    <w:rsid w:val="00DE2A63"/>
    <w:rsid w:val="00DE430A"/>
    <w:rsid w:val="00DE6080"/>
    <w:rsid w:val="00DF2DB1"/>
    <w:rsid w:val="00DF3478"/>
    <w:rsid w:val="00E07AAB"/>
    <w:rsid w:val="00E123F3"/>
    <w:rsid w:val="00E1360D"/>
    <w:rsid w:val="00E17B88"/>
    <w:rsid w:val="00E23B4E"/>
    <w:rsid w:val="00E32FF8"/>
    <w:rsid w:val="00E347BD"/>
    <w:rsid w:val="00E413A9"/>
    <w:rsid w:val="00E51A11"/>
    <w:rsid w:val="00E54946"/>
    <w:rsid w:val="00E563AD"/>
    <w:rsid w:val="00E5785F"/>
    <w:rsid w:val="00E60234"/>
    <w:rsid w:val="00E66C0E"/>
    <w:rsid w:val="00E67872"/>
    <w:rsid w:val="00E67C90"/>
    <w:rsid w:val="00E7732D"/>
    <w:rsid w:val="00E816C3"/>
    <w:rsid w:val="00E8173D"/>
    <w:rsid w:val="00E90310"/>
    <w:rsid w:val="00E9271E"/>
    <w:rsid w:val="00E92A46"/>
    <w:rsid w:val="00E97FB4"/>
    <w:rsid w:val="00EA2D30"/>
    <w:rsid w:val="00EA4F5E"/>
    <w:rsid w:val="00EB7D85"/>
    <w:rsid w:val="00EC0F82"/>
    <w:rsid w:val="00EC61C6"/>
    <w:rsid w:val="00EC7223"/>
    <w:rsid w:val="00ED064D"/>
    <w:rsid w:val="00EE400A"/>
    <w:rsid w:val="00EE6215"/>
    <w:rsid w:val="00EE7D6F"/>
    <w:rsid w:val="00EE7EB2"/>
    <w:rsid w:val="00EF1A1B"/>
    <w:rsid w:val="00EF3B30"/>
    <w:rsid w:val="00EF530B"/>
    <w:rsid w:val="00F21FF2"/>
    <w:rsid w:val="00F277FD"/>
    <w:rsid w:val="00F27E17"/>
    <w:rsid w:val="00F309E0"/>
    <w:rsid w:val="00F33A10"/>
    <w:rsid w:val="00F33ADE"/>
    <w:rsid w:val="00F40786"/>
    <w:rsid w:val="00F439E5"/>
    <w:rsid w:val="00F4740C"/>
    <w:rsid w:val="00F47775"/>
    <w:rsid w:val="00F51CEF"/>
    <w:rsid w:val="00F52805"/>
    <w:rsid w:val="00F57994"/>
    <w:rsid w:val="00F63542"/>
    <w:rsid w:val="00F6510C"/>
    <w:rsid w:val="00F6594B"/>
    <w:rsid w:val="00F717CE"/>
    <w:rsid w:val="00F7189B"/>
    <w:rsid w:val="00F903D9"/>
    <w:rsid w:val="00F94E08"/>
    <w:rsid w:val="00FA0EF6"/>
    <w:rsid w:val="00FA3E2A"/>
    <w:rsid w:val="00FA5D93"/>
    <w:rsid w:val="00FA6553"/>
    <w:rsid w:val="00FB02D6"/>
    <w:rsid w:val="00FB436A"/>
    <w:rsid w:val="00FB5329"/>
    <w:rsid w:val="00FC4677"/>
    <w:rsid w:val="00FC743E"/>
    <w:rsid w:val="00FD325D"/>
    <w:rsid w:val="00FD50A2"/>
    <w:rsid w:val="00FD564A"/>
    <w:rsid w:val="00FE0DEB"/>
    <w:rsid w:val="00FE139B"/>
    <w:rsid w:val="00FE1E92"/>
    <w:rsid w:val="00FE5A2D"/>
    <w:rsid w:val="00FF3EC5"/>
    <w:rsid w:val="00FF4C03"/>
    <w:rsid w:val="00FF4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z w:val="24"/>
        <w:szCs w:val="2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2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55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Cs/>
        <w:sz w:val="24"/>
        <w:szCs w:val="2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2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554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telat</dc:creator>
  <cp:lastModifiedBy>ADMIN</cp:lastModifiedBy>
  <cp:revision>4</cp:revision>
  <dcterms:created xsi:type="dcterms:W3CDTF">2021-05-01T22:57:00Z</dcterms:created>
  <dcterms:modified xsi:type="dcterms:W3CDTF">2021-06-18T12:17:00Z</dcterms:modified>
</cp:coreProperties>
</file>