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2021/338201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Gri Renkte Beton Kilit Parke Taşı (165*200*80 mm ebatlarında)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metrekare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Kırmızı Renkte Beton Düz Parke Taşı (100*200*80 mm ebatlarında)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metrekare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Gri Renkte Beton Düz Parke Taşı (100*200*80 mm ebatlarında)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metrekare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Gri Renkte Beton Düz Parke Taşı (200*200*80 mm ebatlarında),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metrekare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Gri Renkte Beton Bordür (300*150*750 mm ebatlarında)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metretül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Kırmızı Renkte Yağmur Oluğu (300*200*100 mm ebatlarında),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metretül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