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2021/306848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Fındık Tipi (İthal) Torbalı Kömür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335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Nohut Tipi (İthal) Torbalı Kömür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Limon Tipi (İthal) Torbalı Kömür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Pirinç Tipi (İthal) Torbalı Kömür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Portakal Tipi (İthal) Torbalı Kömür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