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1.nci Jan. Eğit. Tab.Kom.lığı(Aydın) İÇİŞLERİ BAKANLIĞI JANDARMA GENEL KOMUTANLIĞI</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AYDIN JANDARMA EĞİTİM TABUR KOMUTANLIĞINA AİT İKİ (2) ADET KOĞUŞUN KOMPLE ÇATI TADİLATI VE YENİLENMESİ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