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2021/292250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-Nazilli SAĞLIK BAKANLIĞI BAKAN YARDIMCILIKLARI</w:t>
      </w:r>
      <w:r w:rsidRPr="008C6A16">
        <w:rPr>
          <w:sz w:val="22"/>
          <w:szCs w:val="22"/>
        </w:rPr>
        <w:t xml:space="preserve"> tarafından ihaleye çıkartılmış bulunan </w:t>
      </w:r>
      <w:r w:rsidRPr="008C6A16">
        <w:rPr>
          <w:i/>
          <w:color w:val="808080"/>
          <w:sz w:val="20"/>
        </w:rPr>
        <w:t>101 KALEM SARF (AYNİYAT TÜKETİM,BİYOMEDİKAL TÜKETİM,LABORATUVAR SARF)MALZEME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-Nazilli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