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FENİŞ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ÖKME ÇİMENTO</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