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Belediyemize bağlı Müdürlüklerde kullanılmak üzere Kırtasiye Malzemesi satın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