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Belediyemize bağlı Müdürlüklerde kullanılmak üzere Kırtasiye Malzemesi satın alınması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