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EFELER BELEDİYESİ DESTEK HİZMETLERİ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Belediyemize bağlı Müdürlüklerde kullanılmak üzere Kırtasiye Malzemesi satın alınması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