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Belediyemize bağlı Müdürlüklerde kullanılmak üzere Kırtasiye Malzemesi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