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Elektrik, Makine ve Malzeme İkmal Dairesi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Kolon Borusu, Vana, Çekvalf, Ek Bağlantı Parçası ve Ek Malzeme Satın Alınması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