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BAKANLIĞI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Sıvılaştırılmış Doğalgaz (LNG)</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