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2021/265093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Yatay Milli Elektrik Motoru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