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BOZDOĞAN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Kalem Akaryakıt Mal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