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2021/251772</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Germencik Ortaklar Gençlik Merkezinin Bakım Onarımı</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