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E2D07" w14:textId="3D6B3E76" w:rsidR="008C6D15" w:rsidRDefault="00BD6806" w:rsidP="008C6D15">
      <w:pPr>
        <w:pStyle w:val="AralkYok"/>
        <w:ind w:left="7080"/>
        <w:jc w:val="center"/>
      </w:pPr>
      <w:r>
        <w:t>16</w:t>
      </w:r>
      <w:r w:rsidR="00912E9F">
        <w:t>.0</w:t>
      </w:r>
      <w:r>
        <w:t>4</w:t>
      </w:r>
      <w:r w:rsidR="005A23A1">
        <w:t>.202</w:t>
      </w:r>
      <w:r w:rsidR="00C67838">
        <w:t>1</w:t>
      </w:r>
    </w:p>
    <w:p w14:paraId="77E2575B" w14:textId="77777777" w:rsidR="008C6D15" w:rsidRDefault="008C6D15" w:rsidP="008C6D15">
      <w:pPr>
        <w:pStyle w:val="AralkYok"/>
        <w:ind w:left="7080"/>
        <w:jc w:val="center"/>
      </w:pPr>
    </w:p>
    <w:p w14:paraId="413E3AE4" w14:textId="77777777" w:rsidR="008C6D15" w:rsidRDefault="008C6D15" w:rsidP="008C6D15">
      <w:pPr>
        <w:pStyle w:val="AralkYok"/>
        <w:ind w:left="7080"/>
        <w:jc w:val="center"/>
      </w:pPr>
    </w:p>
    <w:p w14:paraId="0B6607FC" w14:textId="77777777" w:rsidR="008C6D15" w:rsidRPr="008C6D15" w:rsidRDefault="008C6D15" w:rsidP="008C6D15">
      <w:pPr>
        <w:pStyle w:val="AralkYok"/>
        <w:ind w:left="7080"/>
        <w:jc w:val="center"/>
      </w:pPr>
    </w:p>
    <w:p w14:paraId="644D0924" w14:textId="77777777" w:rsidR="008C6D15" w:rsidRPr="008C6D15" w:rsidRDefault="00D9193A" w:rsidP="008C6D15">
      <w:pPr>
        <w:pStyle w:val="AralkYok"/>
        <w:jc w:val="center"/>
        <w:rPr>
          <w:b/>
          <w:sz w:val="28"/>
          <w:u w:val="single"/>
        </w:rPr>
      </w:pPr>
      <w:r w:rsidRPr="008C6D15">
        <w:rPr>
          <w:b/>
          <w:sz w:val="28"/>
          <w:u w:val="single"/>
        </w:rPr>
        <w:t>AYDIN</w:t>
      </w:r>
      <w:r w:rsidR="003672B6" w:rsidRPr="008C6D15">
        <w:rPr>
          <w:b/>
          <w:sz w:val="28"/>
          <w:u w:val="single"/>
        </w:rPr>
        <w:t xml:space="preserve"> GENÇLİK VE SPOR</w:t>
      </w:r>
      <w:r w:rsidRPr="008C6D15">
        <w:rPr>
          <w:b/>
          <w:sz w:val="28"/>
          <w:u w:val="single"/>
        </w:rPr>
        <w:t xml:space="preserve"> İL MÜDÜRLÜĞÜ</w:t>
      </w:r>
    </w:p>
    <w:p w14:paraId="5B517976" w14:textId="1F9B88EE" w:rsidR="00C67838" w:rsidRDefault="000454A9" w:rsidP="008C6D15">
      <w:pPr>
        <w:pStyle w:val="AralkYok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GERMENCİK İLÇESİ ORTAKLAR GENÇLİK MERKEZİ</w:t>
      </w:r>
    </w:p>
    <w:p w14:paraId="2CE0D526" w14:textId="13A825D0" w:rsidR="000454A9" w:rsidRDefault="000454A9" w:rsidP="008C6D15">
      <w:pPr>
        <w:pStyle w:val="AralkYok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BAKIM ONARIM İŞİ</w:t>
      </w:r>
    </w:p>
    <w:p w14:paraId="7D64DD32" w14:textId="77777777" w:rsidR="008C6D15" w:rsidRDefault="008C6D15" w:rsidP="008A6A14">
      <w:pPr>
        <w:pStyle w:val="AralkYok"/>
        <w:rPr>
          <w:b/>
          <w:sz w:val="28"/>
          <w:u w:val="single"/>
        </w:rPr>
      </w:pPr>
    </w:p>
    <w:p w14:paraId="2186B8FB" w14:textId="77777777" w:rsidR="008C6D15" w:rsidRDefault="008C6D15" w:rsidP="008C6D15">
      <w:pPr>
        <w:pStyle w:val="AralkYok"/>
        <w:jc w:val="center"/>
        <w:rPr>
          <w:b/>
          <w:sz w:val="28"/>
          <w:u w:val="single"/>
        </w:rPr>
      </w:pPr>
    </w:p>
    <w:p w14:paraId="48734BBA" w14:textId="77777777" w:rsidR="00912E9F" w:rsidRDefault="00912E9F" w:rsidP="008C6D15">
      <w:pPr>
        <w:pStyle w:val="AralkYok"/>
        <w:jc w:val="center"/>
        <w:rPr>
          <w:b/>
          <w:sz w:val="28"/>
          <w:u w:val="single"/>
        </w:rPr>
      </w:pPr>
    </w:p>
    <w:p w14:paraId="0A2CF08C" w14:textId="77777777" w:rsidR="00912E9F" w:rsidRDefault="00912E9F" w:rsidP="008C6D15">
      <w:pPr>
        <w:pStyle w:val="AralkYok"/>
        <w:jc w:val="center"/>
        <w:rPr>
          <w:b/>
          <w:sz w:val="28"/>
          <w:u w:val="single"/>
        </w:rPr>
      </w:pPr>
    </w:p>
    <w:p w14:paraId="2EFEADCC" w14:textId="77777777" w:rsidR="00912E9F" w:rsidRDefault="00912E9F" w:rsidP="00C67838">
      <w:pPr>
        <w:pStyle w:val="AralkYok"/>
        <w:rPr>
          <w:b/>
          <w:sz w:val="28"/>
          <w:u w:val="single"/>
        </w:rPr>
      </w:pPr>
    </w:p>
    <w:p w14:paraId="7B5E385B" w14:textId="77777777" w:rsidR="00912E9F" w:rsidRPr="008C6D15" w:rsidRDefault="00912E9F" w:rsidP="008C6D15">
      <w:pPr>
        <w:pStyle w:val="AralkYok"/>
        <w:jc w:val="center"/>
        <w:rPr>
          <w:b/>
          <w:sz w:val="28"/>
          <w:u w:val="single"/>
        </w:rPr>
      </w:pPr>
    </w:p>
    <w:p w14:paraId="61EAF62B" w14:textId="4816A846" w:rsidR="00912E9F" w:rsidRDefault="00C67838" w:rsidP="00912E9F">
      <w:pPr>
        <w:pStyle w:val="AralkYok"/>
        <w:jc w:val="both"/>
      </w:pPr>
      <w:r>
        <w:tab/>
        <w:t>Tüm imalatlar projeye ve teknik şartnamelere uygun olarak yapılacaktır.</w:t>
      </w:r>
    </w:p>
    <w:p w14:paraId="0DF2A8A4" w14:textId="24674A4F" w:rsidR="00912E9F" w:rsidRDefault="000454A9" w:rsidP="000454A9">
      <w:pPr>
        <w:pStyle w:val="AralkYok"/>
        <w:numPr>
          <w:ilvl w:val="0"/>
          <w:numId w:val="6"/>
        </w:numPr>
        <w:jc w:val="both"/>
      </w:pPr>
      <w:r>
        <w:t>Mevcut döşeme kaplamaları sökülecek, tesviye betonu atılarak zeminin düzgün olması sağlanacak ve seramik kaplama imalatı yapılacaktır.</w:t>
      </w:r>
    </w:p>
    <w:p w14:paraId="7DA1C412" w14:textId="1D014767" w:rsidR="000454A9" w:rsidRDefault="000454A9" w:rsidP="000454A9">
      <w:pPr>
        <w:pStyle w:val="AralkYok"/>
        <w:numPr>
          <w:ilvl w:val="0"/>
          <w:numId w:val="6"/>
        </w:numPr>
        <w:jc w:val="both"/>
      </w:pPr>
      <w:r>
        <w:t>Mevcut duvarlar yıkılacak, projesine uygun olarak gaz beton uygulamasıyla yeni duvarlar örülecektir. Bu duvarlar üzerine proje ve mahal listesine uygun olarak sıva-boya uygulamaları yapılacaktır.</w:t>
      </w:r>
    </w:p>
    <w:p w14:paraId="551D0618" w14:textId="08EB9021" w:rsidR="000454A9" w:rsidRDefault="000454A9" w:rsidP="000454A9">
      <w:pPr>
        <w:pStyle w:val="AralkYok"/>
        <w:numPr>
          <w:ilvl w:val="0"/>
          <w:numId w:val="6"/>
        </w:numPr>
        <w:jc w:val="both"/>
      </w:pPr>
      <w:r>
        <w:t>Kolonlar ve kirişlerdeki bozuk yüzeyler tamir harcı ile doldurulacak, düzeltilecektir.</w:t>
      </w:r>
    </w:p>
    <w:p w14:paraId="5004EFFE" w14:textId="3A1079C0" w:rsidR="000454A9" w:rsidRDefault="000454A9" w:rsidP="000454A9">
      <w:pPr>
        <w:pStyle w:val="AralkYok"/>
        <w:numPr>
          <w:ilvl w:val="0"/>
          <w:numId w:val="6"/>
        </w:numPr>
        <w:jc w:val="both"/>
      </w:pPr>
      <w:r>
        <w:t>Tavanda asma tavan uygulaması yapılacaktır.</w:t>
      </w:r>
    </w:p>
    <w:p w14:paraId="251B8AB3" w14:textId="71A8A66F" w:rsidR="000454A9" w:rsidRDefault="000454A9" w:rsidP="000454A9">
      <w:pPr>
        <w:pStyle w:val="AralkYok"/>
        <w:numPr>
          <w:ilvl w:val="0"/>
          <w:numId w:val="6"/>
        </w:numPr>
        <w:jc w:val="both"/>
      </w:pPr>
      <w:r>
        <w:t>Mevcut pencere doğramaları sökülecek, yerlerine PVC doğrama yapılacaktır.</w:t>
      </w:r>
      <w:r w:rsidR="00BD6806">
        <w:t xml:space="preserve"> PVC doğramalar binanın dış cephesine uyumlu olması açısından andezit (gri) renkte olacaktır.</w:t>
      </w:r>
    </w:p>
    <w:p w14:paraId="37C92F1C" w14:textId="60C391EA" w:rsidR="000454A9" w:rsidRDefault="000454A9" w:rsidP="000454A9">
      <w:pPr>
        <w:pStyle w:val="AralkYok"/>
        <w:numPr>
          <w:ilvl w:val="0"/>
          <w:numId w:val="6"/>
        </w:numPr>
        <w:jc w:val="both"/>
      </w:pPr>
      <w:r>
        <w:t xml:space="preserve">Mevcut WC sıva ve seramikleri sökülecek, su yalıtımı da uygulanarak yeni seramikler </w:t>
      </w:r>
      <w:r w:rsidR="001E4467">
        <w:t>projesine göre</w:t>
      </w:r>
      <w:r>
        <w:t xml:space="preserve"> yapılacaktır.</w:t>
      </w:r>
    </w:p>
    <w:p w14:paraId="3FB29555" w14:textId="330EC6A7" w:rsidR="001E4467" w:rsidRDefault="001E4467" w:rsidP="001E4467">
      <w:pPr>
        <w:pStyle w:val="AralkYok"/>
        <w:numPr>
          <w:ilvl w:val="0"/>
          <w:numId w:val="6"/>
        </w:numPr>
        <w:jc w:val="both"/>
      </w:pPr>
      <w:r>
        <w:t>Seramik deseni, boya rengi seçimleri idare tarafından yapılacaktır.</w:t>
      </w:r>
    </w:p>
    <w:p w14:paraId="58E7CBCF" w14:textId="7658314C" w:rsidR="001E4467" w:rsidRDefault="001E4467" w:rsidP="001E4467">
      <w:pPr>
        <w:pStyle w:val="AralkYok"/>
        <w:numPr>
          <w:ilvl w:val="0"/>
          <w:numId w:val="6"/>
        </w:numPr>
        <w:jc w:val="both"/>
      </w:pPr>
      <w:r>
        <w:t>Atölye, çok amaçlı salon ve diğer mahallere ait kapılar teknik şartnamesine uygun olarak yapılacaktır.</w:t>
      </w:r>
    </w:p>
    <w:p w14:paraId="764AE2E5" w14:textId="6843DDDA" w:rsidR="001E4467" w:rsidRDefault="001E4467" w:rsidP="001E4467">
      <w:pPr>
        <w:pStyle w:val="AralkYok"/>
        <w:numPr>
          <w:ilvl w:val="0"/>
          <w:numId w:val="6"/>
        </w:numPr>
        <w:jc w:val="both"/>
      </w:pPr>
      <w:r>
        <w:t>Bazı mahallerde duvar kâğıdı uygulaması yapılacaktır. Bu mahallere de idare karar verecektir. Duvar kâğıdı uygulaması, duvar alanının yüzde 25’ini geçmeyecek şekilde yapılacaktır.</w:t>
      </w:r>
    </w:p>
    <w:p w14:paraId="68937D5E" w14:textId="52B474E1" w:rsidR="001E4467" w:rsidRDefault="009B6349" w:rsidP="001E4467">
      <w:pPr>
        <w:pStyle w:val="AralkYok"/>
        <w:numPr>
          <w:ilvl w:val="0"/>
          <w:numId w:val="6"/>
        </w:numPr>
        <w:jc w:val="both"/>
      </w:pPr>
      <w:r>
        <w:t>Kitap Kafe içerisine</w:t>
      </w:r>
      <w:r w:rsidR="00BD6806">
        <w:t xml:space="preserve"> mutfak dolabı ve </w:t>
      </w:r>
      <w:proofErr w:type="gramStart"/>
      <w:r w:rsidR="00BD6806">
        <w:t>tezgahı</w:t>
      </w:r>
      <w:proofErr w:type="gramEnd"/>
      <w:r w:rsidR="00BD6806">
        <w:t xml:space="preserve"> yapılacaktır. </w:t>
      </w:r>
      <w:r>
        <w:t>(2 m genişliğinde, alt ve üst dolaplı)</w:t>
      </w:r>
    </w:p>
    <w:p w14:paraId="07764914" w14:textId="69C55BC3" w:rsidR="00BD6806" w:rsidRDefault="00BD6806" w:rsidP="001E4467">
      <w:pPr>
        <w:pStyle w:val="AralkYok"/>
        <w:numPr>
          <w:ilvl w:val="0"/>
          <w:numId w:val="6"/>
        </w:numPr>
        <w:jc w:val="both"/>
      </w:pPr>
      <w:r>
        <w:t xml:space="preserve">Binanın girişi (zemin kat), merdivenleri ve üst holü (1.kat) duvar ve tavanlar boyanacak, zemin kaplamaları sökülerek mermer kaplamalar ile yenilenecektir. </w:t>
      </w:r>
    </w:p>
    <w:p w14:paraId="535E2460" w14:textId="350E4A36" w:rsidR="00BD6806" w:rsidRDefault="00BD6806" w:rsidP="001E4467">
      <w:pPr>
        <w:pStyle w:val="AralkYok"/>
        <w:numPr>
          <w:ilvl w:val="0"/>
          <w:numId w:val="6"/>
        </w:numPr>
        <w:jc w:val="both"/>
      </w:pPr>
      <w:r>
        <w:t xml:space="preserve">İş iskelesi hesaplanmış olup benzer imalatlar için ayrıca iş iskelesi hesaplanmayacaktır. </w:t>
      </w:r>
    </w:p>
    <w:p w14:paraId="4BC36023" w14:textId="77777777" w:rsidR="005A23A1" w:rsidRDefault="005A23A1" w:rsidP="00C67838">
      <w:pPr>
        <w:pStyle w:val="AralkYok"/>
        <w:jc w:val="both"/>
      </w:pPr>
    </w:p>
    <w:p w14:paraId="214BF63C" w14:textId="77777777" w:rsidR="005A23A1" w:rsidRDefault="005A23A1" w:rsidP="003D0AB0">
      <w:pPr>
        <w:pStyle w:val="AralkYok"/>
        <w:ind w:firstLine="708"/>
        <w:jc w:val="both"/>
      </w:pPr>
    </w:p>
    <w:p w14:paraId="7A321543" w14:textId="77777777" w:rsidR="005A23A1" w:rsidRPr="008C6D15" w:rsidRDefault="005A23A1" w:rsidP="008A6A14">
      <w:pPr>
        <w:pStyle w:val="AralkYok"/>
        <w:jc w:val="both"/>
      </w:pPr>
    </w:p>
    <w:p w14:paraId="6E66B7C1" w14:textId="77777777" w:rsidR="00775DC2" w:rsidRDefault="00B426A9" w:rsidP="008C6D15">
      <w:pPr>
        <w:ind w:firstLine="708"/>
        <w:rPr>
          <w:b/>
        </w:rPr>
      </w:pPr>
      <w:r>
        <w:rPr>
          <w:b/>
        </w:rPr>
        <w:t>İ</w:t>
      </w:r>
      <w:r w:rsidR="008C7263">
        <w:rPr>
          <w:b/>
        </w:rPr>
        <w:t>dare, i</w:t>
      </w:r>
      <w:r w:rsidR="00C7447C">
        <w:rPr>
          <w:b/>
        </w:rPr>
        <w:t>haleye katılacak tüm firmalar</w:t>
      </w:r>
      <w:r w:rsidR="008C7263">
        <w:rPr>
          <w:b/>
        </w:rPr>
        <w:t>a</w:t>
      </w:r>
      <w:r w:rsidR="00C7447C">
        <w:rPr>
          <w:b/>
        </w:rPr>
        <w:t>,</w:t>
      </w:r>
      <w:r w:rsidR="00C65123">
        <w:rPr>
          <w:b/>
        </w:rPr>
        <w:t xml:space="preserve"> mahalleri</w:t>
      </w:r>
      <w:r w:rsidR="008C7263">
        <w:rPr>
          <w:b/>
        </w:rPr>
        <w:t xml:space="preserve"> yerinde görerek keşfini yapmayı</w:t>
      </w:r>
      <w:r w:rsidR="00C7447C">
        <w:rPr>
          <w:b/>
        </w:rPr>
        <w:t xml:space="preserve"> ve maliy</w:t>
      </w:r>
      <w:r w:rsidR="008C7263">
        <w:rPr>
          <w:b/>
        </w:rPr>
        <w:t>etini bu keşfe göre çıkarmayı tavsiye eder</w:t>
      </w:r>
      <w:r w:rsidR="00C7447C">
        <w:rPr>
          <w:b/>
        </w:rPr>
        <w:t xml:space="preserve">. </w:t>
      </w:r>
    </w:p>
    <w:p w14:paraId="75A4503C" w14:textId="77777777" w:rsidR="008C6D15" w:rsidRDefault="008C6D15" w:rsidP="008C6D15">
      <w:pPr>
        <w:ind w:firstLine="708"/>
        <w:rPr>
          <w:b/>
        </w:rPr>
      </w:pPr>
    </w:p>
    <w:p w14:paraId="3BA70801" w14:textId="77777777" w:rsidR="008C6D15" w:rsidRDefault="008C6D15" w:rsidP="008A6A14">
      <w:pPr>
        <w:rPr>
          <w:b/>
        </w:rPr>
      </w:pPr>
    </w:p>
    <w:p w14:paraId="11EAF219" w14:textId="77777777" w:rsidR="008C6D15" w:rsidRDefault="008C6D15" w:rsidP="008C6D15">
      <w:pPr>
        <w:ind w:firstLine="708"/>
        <w:rPr>
          <w:b/>
        </w:rPr>
      </w:pPr>
    </w:p>
    <w:p w14:paraId="7D56537D" w14:textId="77777777" w:rsidR="008C6D15" w:rsidRPr="008C6D15" w:rsidRDefault="008C6D15" w:rsidP="008C6D15">
      <w:pPr>
        <w:pStyle w:val="AralkYok"/>
        <w:jc w:val="center"/>
        <w:rPr>
          <w:b/>
        </w:rPr>
      </w:pPr>
      <w:r w:rsidRPr="008C6D15">
        <w:rPr>
          <w:b/>
        </w:rPr>
        <w:t>OLCAY ŞEKER</w:t>
      </w:r>
    </w:p>
    <w:p w14:paraId="73CDDB44" w14:textId="77777777" w:rsidR="008C6D15" w:rsidRPr="008C6D15" w:rsidRDefault="008C6D15" w:rsidP="008C6D15">
      <w:pPr>
        <w:pStyle w:val="AralkYok"/>
        <w:jc w:val="center"/>
        <w:rPr>
          <w:b/>
        </w:rPr>
      </w:pPr>
      <w:r w:rsidRPr="008C6D15">
        <w:rPr>
          <w:b/>
        </w:rPr>
        <w:t>İNŞAAT MÜHENDİSİ</w:t>
      </w:r>
    </w:p>
    <w:sectPr w:rsidR="008C6D15" w:rsidRPr="008C6D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3543"/>
    <w:multiLevelType w:val="hybridMultilevel"/>
    <w:tmpl w:val="218EA7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419F9"/>
    <w:multiLevelType w:val="hybridMultilevel"/>
    <w:tmpl w:val="6A3257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65320E"/>
    <w:multiLevelType w:val="hybridMultilevel"/>
    <w:tmpl w:val="3CFCECF6"/>
    <w:lvl w:ilvl="0" w:tplc="EE32742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6167712A"/>
    <w:multiLevelType w:val="hybridMultilevel"/>
    <w:tmpl w:val="E43A42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690EE2"/>
    <w:multiLevelType w:val="hybridMultilevel"/>
    <w:tmpl w:val="3D069396"/>
    <w:lvl w:ilvl="0" w:tplc="38BE2A9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7F757BDC"/>
    <w:multiLevelType w:val="hybridMultilevel"/>
    <w:tmpl w:val="AF5C03CA"/>
    <w:lvl w:ilvl="0" w:tplc="ADC0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E88"/>
    <w:rsid w:val="000454A9"/>
    <w:rsid w:val="00160A0F"/>
    <w:rsid w:val="001B2015"/>
    <w:rsid w:val="001E4467"/>
    <w:rsid w:val="002A1BF9"/>
    <w:rsid w:val="002A4F80"/>
    <w:rsid w:val="00350399"/>
    <w:rsid w:val="00357DE8"/>
    <w:rsid w:val="003672B6"/>
    <w:rsid w:val="003D0AB0"/>
    <w:rsid w:val="005A23A1"/>
    <w:rsid w:val="00660895"/>
    <w:rsid w:val="00674820"/>
    <w:rsid w:val="006B138E"/>
    <w:rsid w:val="006F1DB7"/>
    <w:rsid w:val="00775DC2"/>
    <w:rsid w:val="008A6A14"/>
    <w:rsid w:val="008C6D15"/>
    <w:rsid w:val="008C7263"/>
    <w:rsid w:val="00912E9F"/>
    <w:rsid w:val="009B6349"/>
    <w:rsid w:val="009C7818"/>
    <w:rsid w:val="009F17AB"/>
    <w:rsid w:val="00A33BAF"/>
    <w:rsid w:val="00A9272B"/>
    <w:rsid w:val="00B426A9"/>
    <w:rsid w:val="00B800B3"/>
    <w:rsid w:val="00BD6806"/>
    <w:rsid w:val="00C16D41"/>
    <w:rsid w:val="00C65123"/>
    <w:rsid w:val="00C67838"/>
    <w:rsid w:val="00C7447C"/>
    <w:rsid w:val="00C8137A"/>
    <w:rsid w:val="00CD5AEC"/>
    <w:rsid w:val="00D3309C"/>
    <w:rsid w:val="00D60033"/>
    <w:rsid w:val="00D83C26"/>
    <w:rsid w:val="00D9193A"/>
    <w:rsid w:val="00DB43A3"/>
    <w:rsid w:val="00DE2CCF"/>
    <w:rsid w:val="00E35D71"/>
    <w:rsid w:val="00EA2E88"/>
    <w:rsid w:val="00F2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AB9CE"/>
  <w15:chartTrackingRefBased/>
  <w15:docId w15:val="{28CE90CB-0B2A-4EC1-80A8-F07E44E76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93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9193A"/>
    <w:pPr>
      <w:ind w:left="720"/>
      <w:contextualSpacing/>
    </w:pPr>
  </w:style>
  <w:style w:type="paragraph" w:styleId="GvdeMetni">
    <w:name w:val="Body Text"/>
    <w:basedOn w:val="Normal"/>
    <w:link w:val="GvdeMetniChar"/>
    <w:rsid w:val="00D60033"/>
    <w:pPr>
      <w:spacing w:after="120" w:line="360" w:lineRule="auto"/>
      <w:jc w:val="both"/>
    </w:pPr>
    <w:rPr>
      <w:rFonts w:ascii="Arial" w:eastAsia="Times New Roman" w:hAnsi="Arial" w:cs="Times New Roman"/>
      <w:szCs w:val="20"/>
    </w:rPr>
  </w:style>
  <w:style w:type="character" w:customStyle="1" w:styleId="GvdeMetniChar">
    <w:name w:val="Gövde Metni Char"/>
    <w:basedOn w:val="VarsaylanParagrafYazTipi"/>
    <w:link w:val="GvdeMetni"/>
    <w:rsid w:val="00D60033"/>
    <w:rPr>
      <w:rFonts w:ascii="Arial" w:eastAsia="Times New Roman" w:hAnsi="Arial" w:cs="Times New Roman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80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00B3"/>
    <w:rPr>
      <w:rFonts w:ascii="Segoe UI" w:hAnsi="Segoe UI" w:cs="Segoe UI"/>
      <w:sz w:val="18"/>
      <w:szCs w:val="18"/>
    </w:rPr>
  </w:style>
  <w:style w:type="paragraph" w:styleId="AralkYok">
    <w:name w:val="No Spacing"/>
    <w:uiPriority w:val="1"/>
    <w:qFormat/>
    <w:rsid w:val="008C6D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Olcay ŞEKER</dc:creator>
  <cp:keywords/>
  <dc:description/>
  <cp:lastModifiedBy>Olcay SEKER</cp:lastModifiedBy>
  <cp:revision>3</cp:revision>
  <cp:lastPrinted>2021-04-16T10:09:00Z</cp:lastPrinted>
  <dcterms:created xsi:type="dcterms:W3CDTF">2021-04-21T12:41:00Z</dcterms:created>
  <dcterms:modified xsi:type="dcterms:W3CDTF">2021-04-21T12:46:00Z</dcterms:modified>
</cp:coreProperties>
</file>