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AYDIN GENÇLİK VE SPOR İL MÜDÜRLÜĞÜ GENÇLİK VE SPOR BAKANLIĞI GENÇLİK VE SPOR İL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Aydın İli Germencik İlçesinde bulunan Spor Salonunun Genel Onarımı</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