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BAKANLIĞI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Germencik İlçesinde bulunan Spor Salonunun Genel Onarımı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