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770 litre Hacminde Sıcak Daldırma Galvanizli Çöp Konteyneri ve Ahşap-Metal Gövdeli Çöp Sepeti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