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Yolda ve Tretuvarda (İdare Malı Malzeme İle) Beton Parke Taşı İmali,Nakli,Döşeme yapılması ile Beton Bordür Taşı İmali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