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NAZİLLİ BELEDİYESİ FEN İŞLERİ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Yolda ve Tretuvarda (İdare Malı Malzeme İle) Beton Parke Taşı İmali,Nakli,Döşeme yapılması ile Beton Bordür Taşı İmali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