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NAZİLL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olda ve Tretuvarda (İdare Malı Malzeme İle) Beton Parke Taşı İmali,Nakli,Döşeme yapılması ile Beton Bordür Taşı İmal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