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NAZİLLİ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Yolda ve Tretuvarda (İdare Malı Malzeme İle) Beton Parke Taşı İmali,Nakli,Döşeme yapılması ile Beton Bordür Taşı İmal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