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OZDOĞAN BELEDİY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ozdoğan Belediyesi Dokuz Mahallede Bulunan Çok Amaçlı sosyal Tesise Ait İnşaat İşlerinin Tamamlan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