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OZDOĞAN BELEDİY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ozdoğan Belediyesi Dokuz Mahallede Bulunan Çok Amaçlı sosyal Tesise Ait İnşaat İşlerinin Tamamlanmas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