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BOZDOĞAN BELEDİYE BAŞKANLIĞI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Bozdoğan Belediyesi Dokuz Mahallede Bulunan Çok Amaçlı sosyal Tesise Ait İnşaat İşlerinin Tamamlanması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